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ADC1" w14:textId="77777777" w:rsidR="00E2300A" w:rsidRDefault="00E2300A">
      <w:pPr>
        <w:pStyle w:val="BodyText"/>
        <w:spacing w:before="32"/>
        <w:rPr>
          <w:rFonts w:ascii="Times New Roman"/>
          <w:sz w:val="20"/>
        </w:rPr>
      </w:pPr>
    </w:p>
    <w:p w14:paraId="2C83BE20" w14:textId="77777777" w:rsidR="00E2300A" w:rsidRDefault="00841AD6">
      <w:pPr>
        <w:pStyle w:val="BodyText"/>
        <w:ind w:left="116"/>
        <w:rPr>
          <w:rFonts w:ascii="Times New Roman"/>
          <w:sz w:val="20"/>
        </w:rPr>
      </w:pPr>
      <w:r>
        <w:rPr>
          <w:rFonts w:ascii="Times New Roman"/>
          <w:noProof/>
          <w:sz w:val="20"/>
        </w:rPr>
        <w:drawing>
          <wp:inline distT="0" distB="0" distL="0" distR="0" wp14:anchorId="2E620A10" wp14:editId="0228C722">
            <wp:extent cx="2082395" cy="12070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082395" cy="1207007"/>
                    </a:xfrm>
                    <a:prstGeom prst="rect">
                      <a:avLst/>
                    </a:prstGeom>
                  </pic:spPr>
                </pic:pic>
              </a:graphicData>
            </a:graphic>
          </wp:inline>
        </w:drawing>
      </w:r>
    </w:p>
    <w:p w14:paraId="55219283" w14:textId="77777777" w:rsidR="00E2300A" w:rsidRDefault="00841AD6">
      <w:pPr>
        <w:spacing w:before="34"/>
        <w:ind w:left="219" w:right="460"/>
        <w:jc w:val="center"/>
        <w:rPr>
          <w:rFonts w:ascii="Times New Roman"/>
          <w:b/>
        </w:rPr>
      </w:pPr>
      <w:r>
        <w:rPr>
          <w:rFonts w:ascii="Times New Roman"/>
          <w:b/>
        </w:rPr>
        <w:t>Volunteer</w:t>
      </w:r>
      <w:r>
        <w:rPr>
          <w:rFonts w:ascii="Times New Roman"/>
          <w:b/>
          <w:spacing w:val="-9"/>
        </w:rPr>
        <w:t xml:space="preserve"> </w:t>
      </w:r>
      <w:r>
        <w:rPr>
          <w:rFonts w:ascii="Times New Roman"/>
          <w:b/>
        </w:rPr>
        <w:t>Confidentiality</w:t>
      </w:r>
      <w:r>
        <w:rPr>
          <w:rFonts w:ascii="Times New Roman"/>
          <w:b/>
          <w:spacing w:val="-6"/>
        </w:rPr>
        <w:t xml:space="preserve"> </w:t>
      </w:r>
      <w:r>
        <w:rPr>
          <w:rFonts w:ascii="Times New Roman"/>
          <w:b/>
          <w:spacing w:val="-2"/>
        </w:rPr>
        <w:t>Agreement</w:t>
      </w:r>
    </w:p>
    <w:p w14:paraId="03FE90F9" w14:textId="77777777" w:rsidR="00E2300A" w:rsidRDefault="00E2300A">
      <w:pPr>
        <w:pStyle w:val="BodyText"/>
        <w:rPr>
          <w:rFonts w:ascii="Times New Roman"/>
          <w:b/>
          <w:sz w:val="22"/>
        </w:rPr>
      </w:pPr>
    </w:p>
    <w:p w14:paraId="580C4AB7" w14:textId="77777777" w:rsidR="00E2300A" w:rsidRDefault="00E2300A">
      <w:pPr>
        <w:pStyle w:val="BodyText"/>
        <w:spacing w:before="13"/>
        <w:rPr>
          <w:rFonts w:ascii="Times New Roman"/>
          <w:b/>
          <w:sz w:val="22"/>
        </w:rPr>
      </w:pPr>
    </w:p>
    <w:p w14:paraId="6A9B3967" w14:textId="77777777" w:rsidR="00E2300A" w:rsidRDefault="00841AD6">
      <w:pPr>
        <w:tabs>
          <w:tab w:val="left" w:pos="7001"/>
        </w:tabs>
        <w:spacing w:before="1"/>
        <w:ind w:left="1180"/>
        <w:jc w:val="both"/>
        <w:rPr>
          <w:rFonts w:ascii="Times New Roman"/>
        </w:rPr>
      </w:pPr>
      <w:r>
        <w:rPr>
          <w:rFonts w:ascii="Times New Roman"/>
        </w:rPr>
        <w:t xml:space="preserve">Name of Volunteer: </w:t>
      </w:r>
      <w:r>
        <w:rPr>
          <w:rFonts w:ascii="Times New Roman"/>
          <w:u w:val="single"/>
        </w:rPr>
        <w:tab/>
      </w:r>
    </w:p>
    <w:p w14:paraId="5FF605F9" w14:textId="77777777" w:rsidR="00E2300A" w:rsidRDefault="00841AD6">
      <w:pPr>
        <w:spacing w:before="139" w:line="252" w:lineRule="auto"/>
        <w:ind w:left="1192" w:right="1415" w:hanging="12"/>
        <w:jc w:val="both"/>
        <w:rPr>
          <w:rFonts w:ascii="Times New Roman" w:hAnsi="Times New Roman"/>
        </w:rPr>
      </w:pPr>
      <w:r>
        <w:rPr>
          <w:rFonts w:ascii="Times New Roman" w:hAnsi="Times New Roman"/>
        </w:rPr>
        <w:t>I am aware that in the course of any assignment by HIAS to me, I may encounter, view, or have access to certain personal and confidential information of HIAS clients, their family members, and other individuals</w:t>
      </w:r>
      <w:r>
        <w:rPr>
          <w:rFonts w:ascii="Times New Roman" w:hAnsi="Times New Roman"/>
          <w:spacing w:val="-5"/>
        </w:rPr>
        <w:t xml:space="preserve"> </w:t>
      </w:r>
      <w:r>
        <w:rPr>
          <w:rFonts w:ascii="Times New Roman" w:hAnsi="Times New Roman"/>
        </w:rPr>
        <w:t>including,</w:t>
      </w:r>
      <w:r>
        <w:rPr>
          <w:rFonts w:ascii="Times New Roman" w:hAnsi="Times New Roman"/>
          <w:spacing w:val="-7"/>
        </w:rPr>
        <w:t xml:space="preserve"> </w:t>
      </w:r>
      <w:r>
        <w:rPr>
          <w:rFonts w:ascii="Times New Roman" w:hAnsi="Times New Roman"/>
        </w:rPr>
        <w:t>but</w:t>
      </w:r>
      <w:r>
        <w:rPr>
          <w:rFonts w:ascii="Times New Roman" w:hAnsi="Times New Roman"/>
          <w:spacing w:val="-5"/>
        </w:rPr>
        <w:t xml:space="preserve"> </w:t>
      </w:r>
      <w:r>
        <w:rPr>
          <w:rFonts w:ascii="Times New Roman" w:hAnsi="Times New Roman"/>
        </w:rPr>
        <w:t>not</w:t>
      </w:r>
      <w:r>
        <w:rPr>
          <w:rFonts w:ascii="Times New Roman" w:hAnsi="Times New Roman"/>
          <w:spacing w:val="-5"/>
        </w:rPr>
        <w:t xml:space="preserve"> </w:t>
      </w:r>
      <w:r>
        <w:rPr>
          <w:rFonts w:ascii="Times New Roman" w:hAnsi="Times New Roman"/>
        </w:rPr>
        <w:t>limited</w:t>
      </w:r>
      <w:r>
        <w:rPr>
          <w:rFonts w:ascii="Times New Roman" w:hAnsi="Times New Roman"/>
          <w:spacing w:val="-2"/>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Protected</w:t>
      </w:r>
      <w:r>
        <w:rPr>
          <w:rFonts w:ascii="Times New Roman" w:hAnsi="Times New Roman"/>
          <w:spacing w:val="-2"/>
        </w:rPr>
        <w:t xml:space="preserve"> </w:t>
      </w:r>
      <w:r>
        <w:rPr>
          <w:rFonts w:ascii="Times New Roman" w:hAnsi="Times New Roman"/>
        </w:rPr>
        <w:t>Health</w:t>
      </w:r>
      <w:r>
        <w:rPr>
          <w:rFonts w:ascii="Times New Roman" w:hAnsi="Times New Roman"/>
          <w:spacing w:val="-2"/>
        </w:rPr>
        <w:t xml:space="preserve"> </w:t>
      </w:r>
      <w:r>
        <w:rPr>
          <w:rFonts w:ascii="Times New Roman" w:hAnsi="Times New Roman"/>
        </w:rPr>
        <w:t>Information</w:t>
      </w:r>
      <w:r>
        <w:rPr>
          <w:rFonts w:ascii="Times New Roman" w:hAnsi="Times New Roman"/>
          <w:spacing w:val="-2"/>
        </w:rPr>
        <w:t xml:space="preserve"> </w:t>
      </w:r>
      <w:r>
        <w:rPr>
          <w:rFonts w:ascii="Times New Roman" w:hAnsi="Times New Roman"/>
        </w:rPr>
        <w:t>(“PHI”)</w:t>
      </w:r>
      <w:r>
        <w:rPr>
          <w:rFonts w:ascii="Times New Roman" w:hAnsi="Times New Roman"/>
          <w:spacing w:val="-5"/>
        </w:rPr>
        <w:t xml:space="preserve"> </w:t>
      </w:r>
      <w:r>
        <w:rPr>
          <w:rFonts w:ascii="Times New Roman" w:hAnsi="Times New Roman"/>
        </w:rPr>
        <w:t>within</w:t>
      </w:r>
      <w:r>
        <w:rPr>
          <w:rFonts w:ascii="Times New Roman" w:hAnsi="Times New Roman"/>
          <w:spacing w:val="-6"/>
        </w:rPr>
        <w:t xml:space="preserve"> </w:t>
      </w:r>
      <w:r>
        <w:rPr>
          <w:rFonts w:ascii="Times New Roman" w:hAnsi="Times New Roman"/>
        </w:rPr>
        <w:t>the</w:t>
      </w:r>
      <w:r>
        <w:rPr>
          <w:rFonts w:ascii="Times New Roman" w:hAnsi="Times New Roman"/>
          <w:spacing w:val="-9"/>
        </w:rPr>
        <w:t xml:space="preserve"> </w:t>
      </w:r>
      <w:r>
        <w:rPr>
          <w:rFonts w:ascii="Times New Roman" w:hAnsi="Times New Roman"/>
        </w:rPr>
        <w:t>meaning</w:t>
      </w:r>
      <w:r>
        <w:rPr>
          <w:rFonts w:ascii="Times New Roman" w:hAnsi="Times New Roman"/>
          <w:spacing w:val="-6"/>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the Health Insurance Portability and Accountability Act (“HIPAA”) of 1996, as amended, and the privacy and security standards promulgated pursuant thereto, and any such information must be kept in confidence by me and used only in connection with the work assigned to me by HIAS.</w:t>
      </w:r>
    </w:p>
    <w:p w14:paraId="7C500E53" w14:textId="77777777" w:rsidR="00E2300A" w:rsidRDefault="00E2300A">
      <w:pPr>
        <w:pStyle w:val="BodyText"/>
        <w:spacing w:before="245"/>
        <w:rPr>
          <w:rFonts w:ascii="Times New Roman"/>
          <w:sz w:val="22"/>
        </w:rPr>
      </w:pPr>
    </w:p>
    <w:p w14:paraId="2642836F" w14:textId="77777777" w:rsidR="00E2300A" w:rsidRDefault="00841AD6">
      <w:pPr>
        <w:ind w:left="1180"/>
        <w:jc w:val="both"/>
        <w:rPr>
          <w:rFonts w:ascii="Times New Roman"/>
        </w:rPr>
      </w:pPr>
      <w:proofErr w:type="gramStart"/>
      <w:r>
        <w:rPr>
          <w:rFonts w:ascii="Times New Roman"/>
        </w:rPr>
        <w:t>Therefore</w:t>
      </w:r>
      <w:proofErr w:type="gramEnd"/>
      <w:r>
        <w:rPr>
          <w:rFonts w:ascii="Times New Roman"/>
          <w:spacing w:val="-6"/>
        </w:rPr>
        <w:t xml:space="preserve"> </w:t>
      </w:r>
      <w:r>
        <w:rPr>
          <w:rFonts w:ascii="Times New Roman"/>
        </w:rPr>
        <w:t>in</w:t>
      </w:r>
      <w:r>
        <w:rPr>
          <w:rFonts w:ascii="Times New Roman"/>
          <w:spacing w:val="-2"/>
        </w:rPr>
        <w:t xml:space="preserve"> </w:t>
      </w:r>
      <w:r>
        <w:rPr>
          <w:rFonts w:ascii="Times New Roman"/>
        </w:rPr>
        <w:t>consideration</w:t>
      </w:r>
      <w:r>
        <w:rPr>
          <w:rFonts w:ascii="Times New Roman"/>
          <w:spacing w:val="-1"/>
        </w:rPr>
        <w:t xml:space="preserve"> </w:t>
      </w:r>
      <w:r>
        <w:rPr>
          <w:rFonts w:ascii="Times New Roman"/>
        </w:rPr>
        <w:t>of</w:t>
      </w:r>
      <w:r>
        <w:rPr>
          <w:rFonts w:ascii="Times New Roman"/>
          <w:spacing w:val="-4"/>
        </w:rPr>
        <w:t xml:space="preserve"> </w:t>
      </w:r>
      <w:r>
        <w:rPr>
          <w:rFonts w:ascii="Times New Roman"/>
        </w:rPr>
        <w:t>my</w:t>
      </w:r>
      <w:r>
        <w:rPr>
          <w:rFonts w:ascii="Times New Roman"/>
          <w:spacing w:val="-1"/>
        </w:rPr>
        <w:t xml:space="preserve"> </w:t>
      </w:r>
      <w:r>
        <w:rPr>
          <w:rFonts w:ascii="Times New Roman"/>
        </w:rPr>
        <w:t>engagement</w:t>
      </w:r>
      <w:r>
        <w:rPr>
          <w:rFonts w:ascii="Times New Roman"/>
          <w:spacing w:val="-8"/>
        </w:rPr>
        <w:t xml:space="preserve"> </w:t>
      </w:r>
      <w:r>
        <w:rPr>
          <w:rFonts w:ascii="Times New Roman"/>
        </w:rPr>
        <w:t>as</w:t>
      </w:r>
      <w:r>
        <w:rPr>
          <w:rFonts w:ascii="Times New Roman"/>
          <w:spacing w:val="-4"/>
        </w:rPr>
        <w:t xml:space="preserve"> </w:t>
      </w:r>
      <w:r>
        <w:rPr>
          <w:rFonts w:ascii="Times New Roman"/>
        </w:rPr>
        <w:t>a</w:t>
      </w:r>
      <w:r>
        <w:rPr>
          <w:rFonts w:ascii="Times New Roman"/>
          <w:spacing w:val="-4"/>
        </w:rPr>
        <w:t xml:space="preserve"> </w:t>
      </w:r>
      <w:r>
        <w:rPr>
          <w:rFonts w:ascii="Times New Roman"/>
        </w:rPr>
        <w:t>volunteer</w:t>
      </w:r>
      <w:r>
        <w:rPr>
          <w:rFonts w:ascii="Times New Roman"/>
          <w:spacing w:val="-4"/>
        </w:rPr>
        <w:t xml:space="preserve"> </w:t>
      </w:r>
      <w:r>
        <w:rPr>
          <w:rFonts w:ascii="Times New Roman"/>
        </w:rPr>
        <w:t>with</w:t>
      </w:r>
      <w:r>
        <w:rPr>
          <w:rFonts w:ascii="Times New Roman"/>
          <w:spacing w:val="9"/>
        </w:rPr>
        <w:t xml:space="preserve"> </w:t>
      </w:r>
      <w:r>
        <w:rPr>
          <w:rFonts w:ascii="Times New Roman"/>
        </w:rPr>
        <w:t>HIAS,</w:t>
      </w:r>
      <w:r>
        <w:rPr>
          <w:rFonts w:ascii="Times New Roman"/>
          <w:spacing w:val="-2"/>
        </w:rPr>
        <w:t xml:space="preserve"> </w:t>
      </w:r>
      <w:r>
        <w:rPr>
          <w:rFonts w:ascii="Times New Roman"/>
        </w:rPr>
        <w:t>I</w:t>
      </w:r>
      <w:r>
        <w:rPr>
          <w:rFonts w:ascii="Times New Roman"/>
          <w:spacing w:val="-4"/>
        </w:rPr>
        <w:t xml:space="preserve"> </w:t>
      </w:r>
      <w:r>
        <w:rPr>
          <w:rFonts w:ascii="Times New Roman"/>
        </w:rPr>
        <w:t>agree</w:t>
      </w:r>
      <w:r>
        <w:rPr>
          <w:rFonts w:ascii="Times New Roman"/>
          <w:spacing w:val="-4"/>
        </w:rPr>
        <w:t xml:space="preserve"> </w:t>
      </w:r>
      <w:proofErr w:type="gramStart"/>
      <w:r>
        <w:rPr>
          <w:rFonts w:ascii="Times New Roman"/>
        </w:rPr>
        <w:t>to</w:t>
      </w:r>
      <w:proofErr w:type="gramEnd"/>
      <w:r>
        <w:rPr>
          <w:rFonts w:ascii="Times New Roman"/>
          <w:spacing w:val="-2"/>
        </w:rPr>
        <w:t xml:space="preserve"> </w:t>
      </w:r>
      <w:r>
        <w:rPr>
          <w:rFonts w:ascii="Times New Roman"/>
        </w:rPr>
        <w:t>the</w:t>
      </w:r>
      <w:r>
        <w:rPr>
          <w:rFonts w:ascii="Times New Roman"/>
          <w:spacing w:val="-3"/>
        </w:rPr>
        <w:t xml:space="preserve"> </w:t>
      </w:r>
      <w:r>
        <w:rPr>
          <w:rFonts w:ascii="Times New Roman"/>
          <w:spacing w:val="-2"/>
        </w:rPr>
        <w:t>following:</w:t>
      </w:r>
    </w:p>
    <w:p w14:paraId="60B907C6" w14:textId="77777777" w:rsidR="00E2300A" w:rsidRDefault="00E2300A">
      <w:pPr>
        <w:pStyle w:val="BodyText"/>
        <w:rPr>
          <w:rFonts w:ascii="Times New Roman"/>
          <w:sz w:val="22"/>
        </w:rPr>
      </w:pPr>
    </w:p>
    <w:p w14:paraId="356C1797" w14:textId="77777777" w:rsidR="00E2300A" w:rsidRDefault="00E2300A">
      <w:pPr>
        <w:pStyle w:val="BodyText"/>
        <w:spacing w:before="121"/>
        <w:rPr>
          <w:rFonts w:ascii="Times New Roman"/>
          <w:sz w:val="22"/>
        </w:rPr>
      </w:pPr>
    </w:p>
    <w:p w14:paraId="0ED1BB79" w14:textId="77777777" w:rsidR="00E2300A" w:rsidRDefault="00841AD6">
      <w:pPr>
        <w:pStyle w:val="ListParagraph"/>
        <w:numPr>
          <w:ilvl w:val="0"/>
          <w:numId w:val="2"/>
        </w:numPr>
        <w:tabs>
          <w:tab w:val="left" w:pos="1901"/>
        </w:tabs>
        <w:spacing w:line="247" w:lineRule="auto"/>
        <w:ind w:right="1314"/>
        <w:rPr>
          <w:rFonts w:ascii="Times New Roman"/>
        </w:rPr>
      </w:pPr>
      <w:r>
        <w:rPr>
          <w:rFonts w:ascii="Times New Roman"/>
        </w:rPr>
        <w:t xml:space="preserve">I will </w:t>
      </w:r>
      <w:proofErr w:type="gramStart"/>
      <w:r>
        <w:rPr>
          <w:rFonts w:ascii="Times New Roman"/>
        </w:rPr>
        <w:t>hold in</w:t>
      </w:r>
      <w:proofErr w:type="gramEnd"/>
      <w:r>
        <w:rPr>
          <w:rFonts w:ascii="Times New Roman"/>
        </w:rPr>
        <w:t xml:space="preserve"> strict confidence, and will not use, assist others to use, or disclose to anyone, without</w:t>
      </w:r>
      <w:r>
        <w:rPr>
          <w:rFonts w:ascii="Times New Roman"/>
          <w:spacing w:val="-5"/>
        </w:rPr>
        <w:t xml:space="preserve"> </w:t>
      </w:r>
      <w:r>
        <w:rPr>
          <w:rFonts w:ascii="Times New Roman"/>
        </w:rPr>
        <w:t>the</w:t>
      </w:r>
      <w:r>
        <w:rPr>
          <w:rFonts w:ascii="Times New Roman"/>
          <w:spacing w:val="-9"/>
        </w:rPr>
        <w:t xml:space="preserve"> </w:t>
      </w:r>
      <w:r>
        <w:rPr>
          <w:rFonts w:ascii="Times New Roman"/>
        </w:rPr>
        <w:t>prior</w:t>
      </w:r>
      <w:r>
        <w:rPr>
          <w:rFonts w:ascii="Times New Roman"/>
          <w:spacing w:val="-5"/>
        </w:rPr>
        <w:t xml:space="preserve"> </w:t>
      </w:r>
      <w:r>
        <w:rPr>
          <w:rFonts w:ascii="Times New Roman"/>
        </w:rPr>
        <w:t>express</w:t>
      </w:r>
      <w:r>
        <w:rPr>
          <w:rFonts w:ascii="Times New Roman"/>
          <w:spacing w:val="-5"/>
        </w:rPr>
        <w:t xml:space="preserve"> </w:t>
      </w:r>
      <w:r>
        <w:rPr>
          <w:rFonts w:ascii="Times New Roman"/>
        </w:rPr>
        <w:t>written</w:t>
      </w:r>
      <w:r>
        <w:rPr>
          <w:rFonts w:ascii="Times New Roman"/>
          <w:spacing w:val="-2"/>
        </w:rPr>
        <w:t xml:space="preserve"> </w:t>
      </w:r>
      <w:r>
        <w:rPr>
          <w:rFonts w:ascii="Times New Roman"/>
        </w:rPr>
        <w:t>authorization</w:t>
      </w:r>
      <w:r>
        <w:rPr>
          <w:rFonts w:ascii="Times New Roman"/>
          <w:spacing w:val="-2"/>
        </w:rPr>
        <w:t xml:space="preserve"> </w:t>
      </w:r>
      <w:r>
        <w:rPr>
          <w:rFonts w:ascii="Times New Roman"/>
        </w:rPr>
        <w:t>of</w:t>
      </w:r>
      <w:r>
        <w:rPr>
          <w:rFonts w:ascii="Times New Roman"/>
          <w:spacing w:val="-5"/>
        </w:rPr>
        <w:t xml:space="preserve"> </w:t>
      </w:r>
      <w:r>
        <w:rPr>
          <w:rFonts w:ascii="Times New Roman"/>
        </w:rPr>
        <w:t>HIAS,</w:t>
      </w:r>
      <w:r>
        <w:rPr>
          <w:rFonts w:ascii="Times New Roman"/>
          <w:spacing w:val="-3"/>
        </w:rPr>
        <w:t xml:space="preserve"> </w:t>
      </w:r>
      <w:r>
        <w:rPr>
          <w:rFonts w:ascii="Times New Roman"/>
        </w:rPr>
        <w:t>any</w:t>
      </w:r>
      <w:r>
        <w:rPr>
          <w:rFonts w:ascii="Times New Roman"/>
          <w:spacing w:val="-6"/>
        </w:rPr>
        <w:t xml:space="preserve"> </w:t>
      </w:r>
      <w:r>
        <w:rPr>
          <w:rFonts w:ascii="Times New Roman"/>
        </w:rPr>
        <w:t>such</w:t>
      </w:r>
      <w:r>
        <w:rPr>
          <w:rFonts w:ascii="Times New Roman"/>
          <w:spacing w:val="-6"/>
        </w:rPr>
        <w:t xml:space="preserve"> </w:t>
      </w:r>
      <w:r>
        <w:rPr>
          <w:rFonts w:ascii="Times New Roman"/>
        </w:rPr>
        <w:t>personal</w:t>
      </w:r>
      <w:r>
        <w:rPr>
          <w:rFonts w:ascii="Times New Roman"/>
          <w:spacing w:val="-5"/>
        </w:rPr>
        <w:t xml:space="preserve"> </w:t>
      </w:r>
      <w:r>
        <w:rPr>
          <w:rFonts w:ascii="Times New Roman"/>
        </w:rPr>
        <w:t>information</w:t>
      </w:r>
      <w:r>
        <w:rPr>
          <w:rFonts w:ascii="Times New Roman"/>
          <w:spacing w:val="-2"/>
        </w:rPr>
        <w:t xml:space="preserve"> </w:t>
      </w:r>
      <w:r>
        <w:rPr>
          <w:rFonts w:ascii="Times New Roman"/>
        </w:rPr>
        <w:t>regarding clients of HIAS, their family members, or other individuals to whom reference is made during my time volunteering with HIAS.</w:t>
      </w:r>
    </w:p>
    <w:p w14:paraId="1F11CC9A" w14:textId="77777777" w:rsidR="00E2300A" w:rsidRDefault="00841AD6">
      <w:pPr>
        <w:pStyle w:val="ListParagraph"/>
        <w:numPr>
          <w:ilvl w:val="0"/>
          <w:numId w:val="2"/>
        </w:numPr>
        <w:tabs>
          <w:tab w:val="left" w:pos="1901"/>
        </w:tabs>
        <w:spacing w:before="19" w:line="247" w:lineRule="auto"/>
        <w:ind w:right="1406"/>
        <w:rPr>
          <w:rFonts w:ascii="Times New Roman"/>
        </w:rPr>
      </w:pPr>
      <w:r>
        <w:rPr>
          <w:rFonts w:ascii="Times New Roman"/>
        </w:rPr>
        <w:t>Personal information concerning the clients of HIAS, their family members, and/or other individuals to whom reference is made includes all personal information, not limited to name, birth</w:t>
      </w:r>
      <w:r>
        <w:rPr>
          <w:rFonts w:ascii="Times New Roman"/>
          <w:spacing w:val="-3"/>
        </w:rPr>
        <w:t xml:space="preserve"> </w:t>
      </w:r>
      <w:r>
        <w:rPr>
          <w:rFonts w:ascii="Times New Roman"/>
        </w:rPr>
        <w:t>date,</w:t>
      </w:r>
      <w:r>
        <w:rPr>
          <w:rFonts w:ascii="Times New Roman"/>
          <w:spacing w:val="-4"/>
        </w:rPr>
        <w:t xml:space="preserve"> </w:t>
      </w:r>
      <w:r>
        <w:rPr>
          <w:rFonts w:ascii="Times New Roman"/>
        </w:rPr>
        <w:t>social</w:t>
      </w:r>
      <w:r>
        <w:rPr>
          <w:rFonts w:ascii="Times New Roman"/>
          <w:spacing w:val="-6"/>
        </w:rPr>
        <w:t xml:space="preserve"> </w:t>
      </w:r>
      <w:r>
        <w:rPr>
          <w:rFonts w:ascii="Times New Roman"/>
        </w:rPr>
        <w:t>security</w:t>
      </w:r>
      <w:r>
        <w:rPr>
          <w:rFonts w:ascii="Times New Roman"/>
          <w:spacing w:val="-3"/>
        </w:rPr>
        <w:t xml:space="preserve"> </w:t>
      </w:r>
      <w:r>
        <w:rPr>
          <w:rFonts w:ascii="Times New Roman"/>
        </w:rPr>
        <w:t>number,</w:t>
      </w:r>
      <w:r>
        <w:rPr>
          <w:rFonts w:ascii="Times New Roman"/>
          <w:spacing w:val="-4"/>
        </w:rPr>
        <w:t xml:space="preserve"> </w:t>
      </w:r>
      <w:r>
        <w:rPr>
          <w:rFonts w:ascii="Times New Roman"/>
        </w:rPr>
        <w:t>criminal</w:t>
      </w:r>
      <w:r>
        <w:rPr>
          <w:rFonts w:ascii="Times New Roman"/>
          <w:spacing w:val="-6"/>
        </w:rPr>
        <w:t xml:space="preserve"> </w:t>
      </w:r>
      <w:r>
        <w:rPr>
          <w:rFonts w:ascii="Times New Roman"/>
        </w:rPr>
        <w:t>history,</w:t>
      </w:r>
      <w:r>
        <w:rPr>
          <w:rFonts w:ascii="Times New Roman"/>
          <w:spacing w:val="-4"/>
        </w:rPr>
        <w:t xml:space="preserve"> </w:t>
      </w:r>
      <w:r>
        <w:rPr>
          <w:rFonts w:ascii="Times New Roman"/>
        </w:rPr>
        <w:t>PHI,</w:t>
      </w:r>
      <w:r>
        <w:rPr>
          <w:rFonts w:ascii="Times New Roman"/>
          <w:spacing w:val="-4"/>
        </w:rPr>
        <w:t xml:space="preserve"> </w:t>
      </w:r>
      <w:r>
        <w:rPr>
          <w:rFonts w:ascii="Times New Roman"/>
        </w:rPr>
        <w:t>which</w:t>
      </w:r>
      <w:r>
        <w:rPr>
          <w:rFonts w:ascii="Times New Roman"/>
          <w:spacing w:val="-3"/>
        </w:rPr>
        <w:t xml:space="preserve"> </w:t>
      </w:r>
      <w:r>
        <w:rPr>
          <w:rFonts w:ascii="Times New Roman"/>
        </w:rPr>
        <w:t>may,</w:t>
      </w:r>
      <w:r>
        <w:rPr>
          <w:rFonts w:ascii="Times New Roman"/>
          <w:spacing w:val="-4"/>
        </w:rPr>
        <w:t xml:space="preserve"> </w:t>
      </w:r>
      <w:r>
        <w:rPr>
          <w:rFonts w:ascii="Times New Roman"/>
        </w:rPr>
        <w:t>in</w:t>
      </w:r>
      <w:r>
        <w:rPr>
          <w:rFonts w:ascii="Times New Roman"/>
          <w:spacing w:val="-3"/>
        </w:rPr>
        <w:t xml:space="preserve"> </w:t>
      </w:r>
      <w:r>
        <w:rPr>
          <w:rFonts w:ascii="Times New Roman"/>
        </w:rPr>
        <w:t>any</w:t>
      </w:r>
      <w:r>
        <w:rPr>
          <w:rFonts w:ascii="Times New Roman"/>
          <w:spacing w:val="-7"/>
        </w:rPr>
        <w:t xml:space="preserve"> </w:t>
      </w:r>
      <w:r>
        <w:rPr>
          <w:rFonts w:ascii="Times New Roman"/>
        </w:rPr>
        <w:t>manner,</w:t>
      </w:r>
      <w:r>
        <w:rPr>
          <w:rFonts w:ascii="Times New Roman"/>
          <w:spacing w:val="-4"/>
        </w:rPr>
        <w:t xml:space="preserve"> </w:t>
      </w:r>
      <w:r>
        <w:rPr>
          <w:rFonts w:ascii="Times New Roman"/>
        </w:rPr>
        <w:t>identify</w:t>
      </w:r>
      <w:r>
        <w:rPr>
          <w:rFonts w:ascii="Times New Roman"/>
          <w:spacing w:val="-3"/>
        </w:rPr>
        <w:t xml:space="preserve"> </w:t>
      </w:r>
      <w:r>
        <w:rPr>
          <w:rFonts w:ascii="Times New Roman"/>
        </w:rPr>
        <w:t xml:space="preserve">the </w:t>
      </w:r>
      <w:r>
        <w:rPr>
          <w:rFonts w:ascii="Times New Roman"/>
          <w:spacing w:val="-2"/>
        </w:rPr>
        <w:t>individual.</w:t>
      </w:r>
    </w:p>
    <w:p w14:paraId="08E2F9E7" w14:textId="77777777" w:rsidR="00E2300A" w:rsidRDefault="00841AD6">
      <w:pPr>
        <w:pStyle w:val="ListParagraph"/>
        <w:numPr>
          <w:ilvl w:val="0"/>
          <w:numId w:val="2"/>
        </w:numPr>
        <w:tabs>
          <w:tab w:val="left" w:pos="1900"/>
          <w:tab w:val="left" w:pos="1917"/>
        </w:tabs>
        <w:spacing w:before="17" w:line="254" w:lineRule="auto"/>
        <w:ind w:left="1917" w:right="1563" w:hanging="377"/>
        <w:rPr>
          <w:rFonts w:ascii="Times New Roman"/>
        </w:rPr>
      </w:pPr>
      <w:r>
        <w:rPr>
          <w:rFonts w:ascii="Times New Roman"/>
        </w:rPr>
        <w:t>The obligations of confidentiality, non-use, and non-disclosure under this Volunteer Confidentiality</w:t>
      </w:r>
      <w:r>
        <w:rPr>
          <w:rFonts w:ascii="Times New Roman"/>
          <w:spacing w:val="-2"/>
        </w:rPr>
        <w:t xml:space="preserve"> </w:t>
      </w:r>
      <w:r>
        <w:rPr>
          <w:rFonts w:ascii="Times New Roman"/>
        </w:rPr>
        <w:t>Agreement</w:t>
      </w:r>
      <w:r>
        <w:rPr>
          <w:rFonts w:ascii="Times New Roman"/>
          <w:spacing w:val="-5"/>
        </w:rPr>
        <w:t xml:space="preserve"> </w:t>
      </w:r>
      <w:r>
        <w:rPr>
          <w:rFonts w:ascii="Times New Roman"/>
        </w:rPr>
        <w:t>may</w:t>
      </w:r>
      <w:r>
        <w:rPr>
          <w:rFonts w:ascii="Times New Roman"/>
          <w:spacing w:val="-2"/>
        </w:rPr>
        <w:t xml:space="preserve"> </w:t>
      </w:r>
      <w:r>
        <w:rPr>
          <w:rFonts w:ascii="Times New Roman"/>
        </w:rPr>
        <w:t>be</w:t>
      </w:r>
      <w:r>
        <w:rPr>
          <w:rFonts w:ascii="Times New Roman"/>
          <w:spacing w:val="-5"/>
        </w:rPr>
        <w:t xml:space="preserve"> </w:t>
      </w:r>
      <w:r>
        <w:rPr>
          <w:rFonts w:ascii="Times New Roman"/>
        </w:rPr>
        <w:t>modified</w:t>
      </w:r>
      <w:r>
        <w:rPr>
          <w:rFonts w:ascii="Times New Roman"/>
          <w:spacing w:val="-2"/>
        </w:rPr>
        <w:t xml:space="preserve"> </w:t>
      </w:r>
      <w:r>
        <w:rPr>
          <w:rFonts w:ascii="Times New Roman"/>
        </w:rPr>
        <w:t>or</w:t>
      </w:r>
      <w:r>
        <w:rPr>
          <w:rFonts w:ascii="Times New Roman"/>
          <w:spacing w:val="-5"/>
        </w:rPr>
        <w:t xml:space="preserve"> </w:t>
      </w:r>
      <w:r>
        <w:rPr>
          <w:rFonts w:ascii="Times New Roman"/>
        </w:rPr>
        <w:t>amended</w:t>
      </w:r>
      <w:r>
        <w:rPr>
          <w:rFonts w:ascii="Times New Roman"/>
          <w:spacing w:val="-2"/>
        </w:rPr>
        <w:t xml:space="preserve"> </w:t>
      </w:r>
      <w:r>
        <w:rPr>
          <w:rFonts w:ascii="Times New Roman"/>
        </w:rPr>
        <w:t>only</w:t>
      </w:r>
      <w:r>
        <w:rPr>
          <w:rFonts w:ascii="Times New Roman"/>
          <w:spacing w:val="-2"/>
        </w:rPr>
        <w:t xml:space="preserve"> </w:t>
      </w:r>
      <w:r>
        <w:rPr>
          <w:rFonts w:ascii="Times New Roman"/>
        </w:rPr>
        <w:t>with</w:t>
      </w:r>
      <w:r>
        <w:rPr>
          <w:rFonts w:ascii="Times New Roman"/>
          <w:spacing w:val="-6"/>
        </w:rPr>
        <w:t xml:space="preserve"> </w:t>
      </w:r>
      <w:r>
        <w:rPr>
          <w:rFonts w:ascii="Times New Roman"/>
        </w:rPr>
        <w:t>the</w:t>
      </w:r>
      <w:r>
        <w:rPr>
          <w:rFonts w:ascii="Times New Roman"/>
          <w:spacing w:val="-5"/>
        </w:rPr>
        <w:t xml:space="preserve"> </w:t>
      </w:r>
      <w:r>
        <w:rPr>
          <w:rFonts w:ascii="Times New Roman"/>
        </w:rPr>
        <w:t>written</w:t>
      </w:r>
      <w:r>
        <w:rPr>
          <w:rFonts w:ascii="Times New Roman"/>
          <w:spacing w:val="-2"/>
        </w:rPr>
        <w:t xml:space="preserve"> </w:t>
      </w:r>
      <w:r>
        <w:rPr>
          <w:rFonts w:ascii="Times New Roman"/>
        </w:rPr>
        <w:t>consent</w:t>
      </w:r>
      <w:r>
        <w:rPr>
          <w:rFonts w:ascii="Times New Roman"/>
          <w:spacing w:val="-5"/>
        </w:rPr>
        <w:t xml:space="preserve"> </w:t>
      </w:r>
      <w:r>
        <w:rPr>
          <w:rFonts w:ascii="Times New Roman"/>
        </w:rPr>
        <w:t>of</w:t>
      </w:r>
      <w:r>
        <w:rPr>
          <w:rFonts w:ascii="Times New Roman"/>
          <w:spacing w:val="-5"/>
        </w:rPr>
        <w:t xml:space="preserve"> </w:t>
      </w:r>
      <w:r>
        <w:rPr>
          <w:rFonts w:ascii="Times New Roman"/>
        </w:rPr>
        <w:t>both the volunteer and HIAS.</w:t>
      </w:r>
    </w:p>
    <w:p w14:paraId="0699D11D" w14:textId="77777777" w:rsidR="00E2300A" w:rsidRDefault="00841AD6">
      <w:pPr>
        <w:pStyle w:val="ListParagraph"/>
        <w:numPr>
          <w:ilvl w:val="0"/>
          <w:numId w:val="2"/>
        </w:numPr>
        <w:tabs>
          <w:tab w:val="left" w:pos="1901"/>
        </w:tabs>
        <w:spacing w:before="8" w:line="249" w:lineRule="auto"/>
        <w:ind w:right="1533"/>
        <w:rPr>
          <w:rFonts w:ascii="Times New Roman"/>
        </w:rPr>
      </w:pPr>
      <w:r>
        <w:rPr>
          <w:rFonts w:ascii="Times New Roman"/>
        </w:rPr>
        <w:t>No waiver of any provision of this Volunteer Confidentiality Agreement, including this paragraph,</w:t>
      </w:r>
      <w:r>
        <w:rPr>
          <w:rFonts w:ascii="Times New Roman"/>
          <w:spacing w:val="-3"/>
        </w:rPr>
        <w:t xml:space="preserve"> </w:t>
      </w:r>
      <w:r>
        <w:rPr>
          <w:rFonts w:ascii="Times New Roman"/>
        </w:rPr>
        <w:t>shall</w:t>
      </w:r>
      <w:r>
        <w:rPr>
          <w:rFonts w:ascii="Times New Roman"/>
          <w:spacing w:val="-5"/>
        </w:rPr>
        <w:t xml:space="preserve"> </w:t>
      </w:r>
      <w:r>
        <w:rPr>
          <w:rFonts w:ascii="Times New Roman"/>
        </w:rPr>
        <w:t>be</w:t>
      </w:r>
      <w:r>
        <w:rPr>
          <w:rFonts w:ascii="Times New Roman"/>
          <w:spacing w:val="-5"/>
        </w:rPr>
        <w:t xml:space="preserve"> </w:t>
      </w:r>
      <w:r>
        <w:rPr>
          <w:rFonts w:ascii="Times New Roman"/>
        </w:rPr>
        <w:t>effective</w:t>
      </w:r>
      <w:r>
        <w:rPr>
          <w:rFonts w:ascii="Times New Roman"/>
          <w:spacing w:val="-5"/>
        </w:rPr>
        <w:t xml:space="preserve"> </w:t>
      </w:r>
      <w:r>
        <w:rPr>
          <w:rFonts w:ascii="Times New Roman"/>
        </w:rPr>
        <w:t>unless</w:t>
      </w:r>
      <w:r>
        <w:rPr>
          <w:rFonts w:ascii="Times New Roman"/>
          <w:spacing w:val="-5"/>
        </w:rPr>
        <w:t xml:space="preserve"> </w:t>
      </w:r>
      <w:r>
        <w:rPr>
          <w:rFonts w:ascii="Times New Roman"/>
        </w:rPr>
        <w:t>the</w:t>
      </w:r>
      <w:r>
        <w:rPr>
          <w:rFonts w:ascii="Times New Roman"/>
          <w:spacing w:val="-5"/>
        </w:rPr>
        <w:t xml:space="preserve"> </w:t>
      </w:r>
      <w:r>
        <w:rPr>
          <w:rFonts w:ascii="Times New Roman"/>
        </w:rPr>
        <w:t>waiver</w:t>
      </w:r>
      <w:r>
        <w:rPr>
          <w:rFonts w:ascii="Times New Roman"/>
          <w:spacing w:val="-1"/>
        </w:rPr>
        <w:t xml:space="preserve"> </w:t>
      </w:r>
      <w:r>
        <w:rPr>
          <w:rFonts w:ascii="Times New Roman"/>
        </w:rPr>
        <w:t>is</w:t>
      </w:r>
      <w:r>
        <w:rPr>
          <w:rFonts w:ascii="Times New Roman"/>
          <w:spacing w:val="-5"/>
        </w:rPr>
        <w:t xml:space="preserve"> </w:t>
      </w:r>
      <w:r>
        <w:rPr>
          <w:rFonts w:ascii="Times New Roman"/>
        </w:rPr>
        <w:t>in</w:t>
      </w:r>
      <w:r>
        <w:rPr>
          <w:rFonts w:ascii="Times New Roman"/>
          <w:spacing w:val="-2"/>
        </w:rPr>
        <w:t xml:space="preserve"> </w:t>
      </w:r>
      <w:r>
        <w:rPr>
          <w:rFonts w:ascii="Times New Roman"/>
        </w:rPr>
        <w:t>writing</w:t>
      </w:r>
      <w:r>
        <w:rPr>
          <w:rFonts w:ascii="Times New Roman"/>
          <w:spacing w:val="-2"/>
        </w:rPr>
        <w:t xml:space="preserve"> </w:t>
      </w:r>
      <w:r>
        <w:rPr>
          <w:rFonts w:ascii="Times New Roman"/>
        </w:rPr>
        <w:t>and</w:t>
      </w:r>
      <w:r>
        <w:rPr>
          <w:rFonts w:ascii="Times New Roman"/>
          <w:spacing w:val="-2"/>
        </w:rPr>
        <w:t xml:space="preserve"> </w:t>
      </w:r>
      <w:r>
        <w:rPr>
          <w:rFonts w:ascii="Times New Roman"/>
        </w:rPr>
        <w:t>signed</w:t>
      </w:r>
      <w:r>
        <w:rPr>
          <w:rFonts w:ascii="Times New Roman"/>
          <w:spacing w:val="-6"/>
        </w:rPr>
        <w:t xml:space="preserve"> </w:t>
      </w:r>
      <w:r>
        <w:rPr>
          <w:rFonts w:ascii="Times New Roman"/>
        </w:rPr>
        <w:t>by</w:t>
      </w:r>
      <w:r>
        <w:rPr>
          <w:rFonts w:ascii="Times New Roman"/>
          <w:spacing w:val="-2"/>
        </w:rPr>
        <w:t xml:space="preserve"> </w:t>
      </w:r>
      <w:r>
        <w:rPr>
          <w:rFonts w:ascii="Times New Roman"/>
        </w:rPr>
        <w:t>the</w:t>
      </w:r>
      <w:r>
        <w:rPr>
          <w:rFonts w:ascii="Times New Roman"/>
          <w:spacing w:val="-5"/>
        </w:rPr>
        <w:t xml:space="preserve"> </w:t>
      </w:r>
      <w:r>
        <w:rPr>
          <w:rFonts w:ascii="Times New Roman"/>
        </w:rPr>
        <w:t>party</w:t>
      </w:r>
      <w:r>
        <w:rPr>
          <w:rFonts w:ascii="Times New Roman"/>
          <w:spacing w:val="-2"/>
        </w:rPr>
        <w:t xml:space="preserve"> </w:t>
      </w:r>
      <w:r>
        <w:rPr>
          <w:rFonts w:ascii="Times New Roman"/>
        </w:rPr>
        <w:t xml:space="preserve">making the </w:t>
      </w:r>
      <w:r>
        <w:rPr>
          <w:rFonts w:ascii="Times New Roman"/>
          <w:spacing w:val="-2"/>
        </w:rPr>
        <w:t>waiver.</w:t>
      </w:r>
    </w:p>
    <w:p w14:paraId="55F7EFDE" w14:textId="77777777" w:rsidR="00E2300A" w:rsidRDefault="00E2300A">
      <w:pPr>
        <w:pStyle w:val="BodyText"/>
        <w:spacing w:before="38"/>
        <w:rPr>
          <w:rFonts w:ascii="Times New Roman"/>
          <w:sz w:val="22"/>
        </w:rPr>
      </w:pPr>
    </w:p>
    <w:p w14:paraId="23BA098B" w14:textId="77777777" w:rsidR="00E2300A" w:rsidRDefault="00841AD6">
      <w:pPr>
        <w:ind w:left="1548"/>
        <w:rPr>
          <w:rFonts w:ascii="Times New Roman"/>
        </w:rPr>
      </w:pPr>
      <w:r>
        <w:rPr>
          <w:rFonts w:ascii="Times New Roman"/>
        </w:rPr>
        <w:t>I</w:t>
      </w:r>
      <w:r>
        <w:rPr>
          <w:rFonts w:ascii="Times New Roman"/>
          <w:spacing w:val="-8"/>
        </w:rPr>
        <w:t xml:space="preserve"> </w:t>
      </w:r>
      <w:r>
        <w:rPr>
          <w:rFonts w:ascii="Times New Roman"/>
        </w:rPr>
        <w:t>certify</w:t>
      </w:r>
      <w:r>
        <w:rPr>
          <w:rFonts w:ascii="Times New Roman"/>
          <w:spacing w:val="-2"/>
        </w:rPr>
        <w:t xml:space="preserve"> </w:t>
      </w:r>
      <w:r>
        <w:rPr>
          <w:rFonts w:ascii="Times New Roman"/>
        </w:rPr>
        <w:t>that</w:t>
      </w:r>
      <w:r>
        <w:rPr>
          <w:rFonts w:ascii="Times New Roman"/>
          <w:spacing w:val="-6"/>
        </w:rPr>
        <w:t xml:space="preserve"> </w:t>
      </w:r>
      <w:r>
        <w:rPr>
          <w:rFonts w:ascii="Times New Roman"/>
        </w:rPr>
        <w:t>I</w:t>
      </w:r>
      <w:r>
        <w:rPr>
          <w:rFonts w:ascii="Times New Roman"/>
          <w:spacing w:val="-5"/>
        </w:rPr>
        <w:t xml:space="preserve"> </w:t>
      </w:r>
      <w:r>
        <w:rPr>
          <w:rFonts w:ascii="Times New Roman"/>
        </w:rPr>
        <w:t>have</w:t>
      </w:r>
      <w:r>
        <w:rPr>
          <w:rFonts w:ascii="Times New Roman"/>
          <w:spacing w:val="-5"/>
        </w:rPr>
        <w:t xml:space="preserve"> </w:t>
      </w:r>
      <w:r>
        <w:rPr>
          <w:rFonts w:ascii="Times New Roman"/>
        </w:rPr>
        <w:t>read</w:t>
      </w:r>
      <w:r>
        <w:rPr>
          <w:rFonts w:ascii="Times New Roman"/>
          <w:spacing w:val="-3"/>
        </w:rPr>
        <w:t xml:space="preserve"> </w:t>
      </w:r>
      <w:r>
        <w:rPr>
          <w:rFonts w:ascii="Times New Roman"/>
        </w:rPr>
        <w:t>and</w:t>
      </w:r>
      <w:r>
        <w:rPr>
          <w:rFonts w:ascii="Times New Roman"/>
          <w:spacing w:val="-2"/>
        </w:rPr>
        <w:t xml:space="preserve"> </w:t>
      </w:r>
      <w:r>
        <w:rPr>
          <w:rFonts w:ascii="Times New Roman"/>
        </w:rPr>
        <w:t>understand</w:t>
      </w:r>
      <w:r>
        <w:rPr>
          <w:rFonts w:ascii="Times New Roman"/>
          <w:spacing w:val="-3"/>
        </w:rPr>
        <w:t xml:space="preserve"> </w:t>
      </w:r>
      <w:r>
        <w:rPr>
          <w:rFonts w:ascii="Times New Roman"/>
        </w:rPr>
        <w:t>the</w:t>
      </w:r>
      <w:r>
        <w:rPr>
          <w:rFonts w:ascii="Times New Roman"/>
          <w:spacing w:val="-5"/>
        </w:rPr>
        <w:t xml:space="preserve"> </w:t>
      </w:r>
      <w:r>
        <w:rPr>
          <w:rFonts w:ascii="Times New Roman"/>
        </w:rPr>
        <w:t>foregoing</w:t>
      </w:r>
      <w:r>
        <w:rPr>
          <w:rFonts w:ascii="Times New Roman"/>
          <w:spacing w:val="-7"/>
        </w:rPr>
        <w:t xml:space="preserve"> </w:t>
      </w:r>
      <w:r>
        <w:rPr>
          <w:rFonts w:ascii="Times New Roman"/>
        </w:rPr>
        <w:t>Volunteer</w:t>
      </w:r>
      <w:r>
        <w:rPr>
          <w:rFonts w:ascii="Times New Roman"/>
          <w:spacing w:val="-5"/>
        </w:rPr>
        <w:t xml:space="preserve"> </w:t>
      </w:r>
      <w:r>
        <w:rPr>
          <w:rFonts w:ascii="Times New Roman"/>
        </w:rPr>
        <w:t>Confidentiality</w:t>
      </w:r>
      <w:r>
        <w:rPr>
          <w:rFonts w:ascii="Times New Roman"/>
          <w:spacing w:val="-2"/>
        </w:rPr>
        <w:t xml:space="preserve"> Agreement.</w:t>
      </w:r>
    </w:p>
    <w:p w14:paraId="330CD092" w14:textId="77777777" w:rsidR="00E2300A" w:rsidRDefault="00E2300A">
      <w:pPr>
        <w:pStyle w:val="BodyText"/>
        <w:rPr>
          <w:rFonts w:ascii="Times New Roman"/>
          <w:sz w:val="22"/>
        </w:rPr>
      </w:pPr>
    </w:p>
    <w:p w14:paraId="0DAA37ED" w14:textId="77777777" w:rsidR="00E2300A" w:rsidRDefault="00E2300A">
      <w:pPr>
        <w:pStyle w:val="BodyText"/>
        <w:rPr>
          <w:rFonts w:ascii="Times New Roman"/>
          <w:sz w:val="22"/>
        </w:rPr>
      </w:pPr>
    </w:p>
    <w:p w14:paraId="56302C21" w14:textId="77777777" w:rsidR="00E2300A" w:rsidRDefault="00E2300A">
      <w:pPr>
        <w:pStyle w:val="BodyText"/>
        <w:rPr>
          <w:rFonts w:ascii="Times New Roman"/>
          <w:sz w:val="22"/>
        </w:rPr>
      </w:pPr>
    </w:p>
    <w:p w14:paraId="1119CE33" w14:textId="77777777" w:rsidR="00E2300A" w:rsidRDefault="00E2300A">
      <w:pPr>
        <w:pStyle w:val="BodyText"/>
        <w:rPr>
          <w:rFonts w:ascii="Times New Roman"/>
          <w:sz w:val="22"/>
        </w:rPr>
      </w:pPr>
    </w:p>
    <w:p w14:paraId="260836B2" w14:textId="77777777" w:rsidR="00E2300A" w:rsidRDefault="00E2300A">
      <w:pPr>
        <w:pStyle w:val="BodyText"/>
        <w:rPr>
          <w:rFonts w:ascii="Times New Roman"/>
          <w:sz w:val="22"/>
        </w:rPr>
      </w:pPr>
    </w:p>
    <w:p w14:paraId="24271F09" w14:textId="77777777" w:rsidR="00E2300A" w:rsidRDefault="00E2300A">
      <w:pPr>
        <w:pStyle w:val="BodyText"/>
        <w:spacing w:before="248"/>
        <w:rPr>
          <w:rFonts w:ascii="Times New Roman"/>
          <w:sz w:val="22"/>
        </w:rPr>
      </w:pPr>
    </w:p>
    <w:p w14:paraId="0BDE63FB" w14:textId="77777777" w:rsidR="00E2300A" w:rsidRDefault="00841AD6">
      <w:pPr>
        <w:tabs>
          <w:tab w:val="left" w:pos="7998"/>
        </w:tabs>
        <w:ind w:left="2148"/>
        <w:rPr>
          <w:rFonts w:ascii="Times New Roman"/>
        </w:rPr>
      </w:pPr>
      <w:r>
        <w:rPr>
          <w:noProof/>
        </w:rPr>
        <w:drawing>
          <wp:anchor distT="0" distB="0" distL="0" distR="0" simplePos="0" relativeHeight="15728640" behindDoc="0" locked="0" layoutInCell="1" allowOverlap="1" wp14:anchorId="716C031E" wp14:editId="57C096B4">
            <wp:simplePos x="0" y="0"/>
            <wp:positionH relativeFrom="page">
              <wp:posOffset>917002</wp:posOffset>
            </wp:positionH>
            <wp:positionV relativeFrom="paragraph">
              <wp:posOffset>1052870</wp:posOffset>
            </wp:positionV>
            <wp:extent cx="6849682" cy="61108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6849682" cy="611080"/>
                    </a:xfrm>
                    <a:prstGeom prst="rect">
                      <a:avLst/>
                    </a:prstGeom>
                  </pic:spPr>
                </pic:pic>
              </a:graphicData>
            </a:graphic>
          </wp:anchor>
        </w:drawing>
      </w:r>
      <w:r>
        <w:rPr>
          <w:rFonts w:ascii="Times New Roman"/>
          <w:spacing w:val="-2"/>
        </w:rPr>
        <w:t>Signature</w:t>
      </w:r>
      <w:r>
        <w:rPr>
          <w:rFonts w:ascii="Times New Roman"/>
          <w:spacing w:val="-2"/>
          <w:position w:val="-3"/>
        </w:rPr>
        <w:t>:</w:t>
      </w:r>
      <w:r>
        <w:rPr>
          <w:rFonts w:ascii="Times New Roman"/>
          <w:position w:val="-3"/>
        </w:rPr>
        <w:tab/>
      </w:r>
      <w:r>
        <w:rPr>
          <w:rFonts w:ascii="Times New Roman"/>
          <w:spacing w:val="-2"/>
          <w:position w:val="1"/>
        </w:rPr>
        <w:t>Date</w:t>
      </w:r>
      <w:r>
        <w:rPr>
          <w:rFonts w:ascii="Times New Roman"/>
          <w:spacing w:val="-2"/>
          <w:position w:val="-2"/>
        </w:rPr>
        <w:t>:</w:t>
      </w:r>
    </w:p>
    <w:p w14:paraId="6DAE4123" w14:textId="77777777" w:rsidR="00E2300A" w:rsidRDefault="00E2300A">
      <w:pPr>
        <w:rPr>
          <w:rFonts w:ascii="Times New Roman"/>
        </w:rPr>
        <w:sectPr w:rsidR="00E2300A">
          <w:headerReference w:type="default" r:id="rId13"/>
          <w:type w:val="continuous"/>
          <w:pgSz w:w="12240" w:h="15840"/>
          <w:pgMar w:top="700" w:right="0" w:bottom="0" w:left="460" w:header="182" w:footer="0" w:gutter="0"/>
          <w:pgNumType w:start="1"/>
          <w:cols w:space="720"/>
        </w:sectPr>
      </w:pPr>
    </w:p>
    <w:p w14:paraId="5105DB51" w14:textId="77777777" w:rsidR="00E2300A" w:rsidRDefault="00841AD6">
      <w:pPr>
        <w:pStyle w:val="BodyText"/>
        <w:ind w:left="627"/>
        <w:rPr>
          <w:rFonts w:ascii="Times New Roman"/>
          <w:sz w:val="20"/>
        </w:rPr>
      </w:pPr>
      <w:r>
        <w:rPr>
          <w:rFonts w:ascii="Times New Roman"/>
          <w:noProof/>
          <w:sz w:val="20"/>
        </w:rPr>
        <w:lastRenderedPageBreak/>
        <w:drawing>
          <wp:inline distT="0" distB="0" distL="0" distR="0" wp14:anchorId="12624B17" wp14:editId="5FE760B5">
            <wp:extent cx="1558464" cy="8572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558464" cy="857250"/>
                    </a:xfrm>
                    <a:prstGeom prst="rect">
                      <a:avLst/>
                    </a:prstGeom>
                  </pic:spPr>
                </pic:pic>
              </a:graphicData>
            </a:graphic>
          </wp:inline>
        </w:drawing>
      </w:r>
    </w:p>
    <w:p w14:paraId="68BB9926" w14:textId="77777777" w:rsidR="00E2300A" w:rsidRDefault="00E2300A">
      <w:pPr>
        <w:pStyle w:val="BodyText"/>
        <w:spacing w:before="92"/>
        <w:rPr>
          <w:rFonts w:ascii="Times New Roman"/>
          <w:sz w:val="24"/>
        </w:rPr>
      </w:pPr>
    </w:p>
    <w:p w14:paraId="7FEF4821" w14:textId="207797E2" w:rsidR="00E2300A" w:rsidRDefault="00B51EC9">
      <w:pPr>
        <w:ind w:right="460"/>
        <w:jc w:val="center"/>
        <w:rPr>
          <w:b/>
          <w:sz w:val="24"/>
        </w:rPr>
      </w:pPr>
      <w:r>
        <w:rPr>
          <w:b/>
          <w:sz w:val="24"/>
        </w:rPr>
        <w:t xml:space="preserve">Volunteer Code of Conduct </w:t>
      </w:r>
    </w:p>
    <w:p w14:paraId="19AF0776" w14:textId="77777777" w:rsidR="00E2300A" w:rsidRDefault="00E2300A">
      <w:pPr>
        <w:pStyle w:val="BodyText"/>
        <w:spacing w:before="2"/>
        <w:rPr>
          <w:b/>
          <w:sz w:val="24"/>
        </w:rPr>
      </w:pPr>
    </w:p>
    <w:p w14:paraId="6ABDFBE0" w14:textId="77777777" w:rsidR="00E2300A" w:rsidRDefault="00841AD6">
      <w:pPr>
        <w:pStyle w:val="BodyText"/>
        <w:tabs>
          <w:tab w:val="left" w:pos="6634"/>
        </w:tabs>
        <w:ind w:left="620"/>
      </w:pPr>
      <w:r>
        <w:t>As</w:t>
      </w:r>
      <w:r>
        <w:rPr>
          <w:spacing w:val="-3"/>
        </w:rPr>
        <w:t xml:space="preserve"> </w:t>
      </w:r>
      <w:r>
        <w:t>a</w:t>
      </w:r>
      <w:r>
        <w:rPr>
          <w:spacing w:val="-2"/>
        </w:rPr>
        <w:t xml:space="preserve"> </w:t>
      </w:r>
      <w:r>
        <w:t>volunteer</w:t>
      </w:r>
      <w:r>
        <w:rPr>
          <w:spacing w:val="-3"/>
        </w:rPr>
        <w:t xml:space="preserve"> </w:t>
      </w:r>
      <w:r>
        <w:t>with</w:t>
      </w:r>
      <w:r>
        <w:rPr>
          <w:spacing w:val="-5"/>
        </w:rPr>
        <w:t xml:space="preserve"> </w:t>
      </w:r>
      <w:r>
        <w:t>HIAS,</w:t>
      </w:r>
      <w:r>
        <w:rPr>
          <w:spacing w:val="-4"/>
        </w:rPr>
        <w:t xml:space="preserve"> </w:t>
      </w:r>
      <w:proofErr w:type="gramStart"/>
      <w:r>
        <w:t>I,</w:t>
      </w:r>
      <w:r>
        <w:rPr>
          <w:spacing w:val="-4"/>
        </w:rPr>
        <w:t xml:space="preserve"> </w:t>
      </w:r>
      <w:r>
        <w:rPr>
          <w:u w:val="single"/>
        </w:rPr>
        <w:tab/>
      </w:r>
      <w:r>
        <w:t>,</w:t>
      </w:r>
      <w:proofErr w:type="gramEnd"/>
      <w:r>
        <w:rPr>
          <w:spacing w:val="-2"/>
        </w:rPr>
        <w:t xml:space="preserve"> </w:t>
      </w:r>
      <w:r>
        <w:t>agree</w:t>
      </w:r>
      <w:r>
        <w:rPr>
          <w:spacing w:val="-4"/>
        </w:rPr>
        <w:t xml:space="preserve"> </w:t>
      </w:r>
      <w:r>
        <w:rPr>
          <w:spacing w:val="-5"/>
        </w:rPr>
        <w:t>to:</w:t>
      </w:r>
    </w:p>
    <w:p w14:paraId="1574C18E" w14:textId="77777777" w:rsidR="00E2300A" w:rsidRDefault="00841AD6" w:rsidP="50552BBE">
      <w:pPr>
        <w:pStyle w:val="ListParagraph"/>
        <w:numPr>
          <w:ilvl w:val="0"/>
          <w:numId w:val="1"/>
        </w:numPr>
        <w:tabs>
          <w:tab w:val="left" w:pos="1340"/>
        </w:tabs>
        <w:spacing w:before="256"/>
        <w:rPr>
          <w:sz w:val="21"/>
          <w:szCs w:val="21"/>
        </w:rPr>
      </w:pPr>
      <w:r w:rsidRPr="50552BBE">
        <w:rPr>
          <w:sz w:val="21"/>
          <w:szCs w:val="21"/>
        </w:rPr>
        <w:t>Complete</w:t>
      </w:r>
      <w:r w:rsidRPr="50552BBE">
        <w:rPr>
          <w:spacing w:val="-6"/>
          <w:sz w:val="21"/>
          <w:szCs w:val="21"/>
        </w:rPr>
        <w:t xml:space="preserve"> </w:t>
      </w:r>
      <w:r w:rsidRPr="50552BBE">
        <w:rPr>
          <w:sz w:val="21"/>
          <w:szCs w:val="21"/>
        </w:rPr>
        <w:t>necessary</w:t>
      </w:r>
      <w:r w:rsidRPr="50552BBE">
        <w:rPr>
          <w:spacing w:val="-5"/>
          <w:sz w:val="21"/>
          <w:szCs w:val="21"/>
        </w:rPr>
        <w:t xml:space="preserve"> </w:t>
      </w:r>
      <w:r w:rsidRPr="50552BBE">
        <w:rPr>
          <w:sz w:val="21"/>
          <w:szCs w:val="21"/>
        </w:rPr>
        <w:t>training</w:t>
      </w:r>
      <w:r w:rsidRPr="50552BBE">
        <w:rPr>
          <w:spacing w:val="-6"/>
          <w:sz w:val="21"/>
          <w:szCs w:val="21"/>
        </w:rPr>
        <w:t xml:space="preserve"> </w:t>
      </w:r>
      <w:r w:rsidRPr="50552BBE">
        <w:rPr>
          <w:sz w:val="21"/>
          <w:szCs w:val="21"/>
        </w:rPr>
        <w:t>as</w:t>
      </w:r>
      <w:r w:rsidRPr="50552BBE">
        <w:rPr>
          <w:spacing w:val="-6"/>
          <w:sz w:val="21"/>
          <w:szCs w:val="21"/>
        </w:rPr>
        <w:t xml:space="preserve"> </w:t>
      </w:r>
      <w:r w:rsidRPr="50552BBE">
        <w:rPr>
          <w:sz w:val="21"/>
          <w:szCs w:val="21"/>
        </w:rPr>
        <w:t>arranged</w:t>
      </w:r>
      <w:r w:rsidRPr="50552BBE">
        <w:rPr>
          <w:spacing w:val="-5"/>
          <w:sz w:val="21"/>
          <w:szCs w:val="21"/>
        </w:rPr>
        <w:t xml:space="preserve"> </w:t>
      </w:r>
      <w:r w:rsidRPr="50552BBE">
        <w:rPr>
          <w:sz w:val="21"/>
          <w:szCs w:val="21"/>
        </w:rPr>
        <w:t>by</w:t>
      </w:r>
      <w:r w:rsidRPr="50552BBE">
        <w:rPr>
          <w:spacing w:val="-5"/>
          <w:sz w:val="21"/>
          <w:szCs w:val="21"/>
        </w:rPr>
        <w:t xml:space="preserve"> </w:t>
      </w:r>
      <w:proofErr w:type="gramStart"/>
      <w:r w:rsidRPr="50552BBE">
        <w:rPr>
          <w:spacing w:val="-2"/>
          <w:sz w:val="21"/>
          <w:szCs w:val="21"/>
        </w:rPr>
        <w:t>staff;</w:t>
      </w:r>
      <w:proofErr w:type="gramEnd"/>
    </w:p>
    <w:p w14:paraId="0CAC65A9" w14:textId="217D0D20" w:rsidR="00E2300A" w:rsidRDefault="00841AD6" w:rsidP="16CB9D1E">
      <w:pPr>
        <w:pStyle w:val="ListParagraph"/>
        <w:numPr>
          <w:ilvl w:val="0"/>
          <w:numId w:val="1"/>
        </w:numPr>
        <w:tabs>
          <w:tab w:val="left" w:pos="1340"/>
        </w:tabs>
        <w:spacing w:line="242" w:lineRule="auto"/>
        <w:ind w:right="1396"/>
        <w:rPr>
          <w:sz w:val="21"/>
          <w:szCs w:val="21"/>
        </w:rPr>
      </w:pPr>
      <w:r w:rsidRPr="16CB9D1E">
        <w:rPr>
          <w:sz w:val="21"/>
          <w:szCs w:val="21"/>
        </w:rPr>
        <w:t>Submit</w:t>
      </w:r>
      <w:r w:rsidRPr="16CB9D1E">
        <w:rPr>
          <w:spacing w:val="-2"/>
          <w:sz w:val="21"/>
          <w:szCs w:val="21"/>
        </w:rPr>
        <w:t xml:space="preserve"> </w:t>
      </w:r>
      <w:r w:rsidRPr="16CB9D1E">
        <w:rPr>
          <w:sz w:val="21"/>
          <w:szCs w:val="21"/>
        </w:rPr>
        <w:t>to</w:t>
      </w:r>
      <w:r w:rsidRPr="16CB9D1E">
        <w:rPr>
          <w:spacing w:val="-6"/>
          <w:sz w:val="21"/>
          <w:szCs w:val="21"/>
        </w:rPr>
        <w:t xml:space="preserve"> </w:t>
      </w:r>
      <w:r w:rsidRPr="16CB9D1E">
        <w:rPr>
          <w:sz w:val="21"/>
          <w:szCs w:val="21"/>
        </w:rPr>
        <w:t>a</w:t>
      </w:r>
      <w:r w:rsidRPr="16CB9D1E">
        <w:rPr>
          <w:spacing w:val="-2"/>
          <w:sz w:val="21"/>
          <w:szCs w:val="21"/>
        </w:rPr>
        <w:t xml:space="preserve"> </w:t>
      </w:r>
      <w:r w:rsidRPr="16CB9D1E">
        <w:rPr>
          <w:sz w:val="21"/>
          <w:szCs w:val="21"/>
        </w:rPr>
        <w:t>background</w:t>
      </w:r>
      <w:r w:rsidRPr="16CB9D1E">
        <w:rPr>
          <w:spacing w:val="-5"/>
          <w:sz w:val="21"/>
          <w:szCs w:val="21"/>
        </w:rPr>
        <w:t xml:space="preserve"> </w:t>
      </w:r>
      <w:r w:rsidRPr="16CB9D1E">
        <w:rPr>
          <w:sz w:val="21"/>
          <w:szCs w:val="21"/>
        </w:rPr>
        <w:t>check</w:t>
      </w:r>
      <w:r w:rsidR="5774B14D" w:rsidRPr="16CB9D1E">
        <w:rPr>
          <w:sz w:val="21"/>
          <w:szCs w:val="21"/>
        </w:rPr>
        <w:t xml:space="preserve"> (once per year</w:t>
      </w:r>
      <w:proofErr w:type="gramStart"/>
      <w:r w:rsidR="5774B14D" w:rsidRPr="16CB9D1E">
        <w:rPr>
          <w:sz w:val="21"/>
          <w:szCs w:val="21"/>
        </w:rPr>
        <w:t xml:space="preserve">), </w:t>
      </w:r>
      <w:r w:rsidRPr="16CB9D1E">
        <w:rPr>
          <w:spacing w:val="-2"/>
          <w:sz w:val="21"/>
          <w:szCs w:val="21"/>
        </w:rPr>
        <w:t xml:space="preserve"> </w:t>
      </w:r>
      <w:r w:rsidRPr="16CB9D1E">
        <w:rPr>
          <w:sz w:val="21"/>
          <w:szCs w:val="21"/>
        </w:rPr>
        <w:t>if</w:t>
      </w:r>
      <w:proofErr w:type="gramEnd"/>
      <w:r w:rsidRPr="16CB9D1E">
        <w:rPr>
          <w:spacing w:val="-2"/>
          <w:sz w:val="21"/>
          <w:szCs w:val="21"/>
        </w:rPr>
        <w:t xml:space="preserve"> </w:t>
      </w:r>
      <w:r w:rsidRPr="16CB9D1E">
        <w:rPr>
          <w:sz w:val="21"/>
          <w:szCs w:val="21"/>
        </w:rPr>
        <w:t>required</w:t>
      </w:r>
      <w:r w:rsidRPr="16CB9D1E">
        <w:rPr>
          <w:spacing w:val="-2"/>
          <w:sz w:val="21"/>
          <w:szCs w:val="21"/>
        </w:rPr>
        <w:t xml:space="preserve"> </w:t>
      </w:r>
      <w:r w:rsidRPr="16CB9D1E">
        <w:rPr>
          <w:sz w:val="21"/>
          <w:szCs w:val="21"/>
        </w:rPr>
        <w:t>by</w:t>
      </w:r>
      <w:r w:rsidRPr="16CB9D1E">
        <w:rPr>
          <w:spacing w:val="-4"/>
          <w:sz w:val="21"/>
          <w:szCs w:val="21"/>
        </w:rPr>
        <w:t xml:space="preserve"> </w:t>
      </w:r>
      <w:r w:rsidRPr="16CB9D1E">
        <w:rPr>
          <w:sz w:val="21"/>
          <w:szCs w:val="21"/>
        </w:rPr>
        <w:t>the</w:t>
      </w:r>
      <w:r w:rsidRPr="16CB9D1E">
        <w:rPr>
          <w:spacing w:val="-2"/>
          <w:sz w:val="21"/>
          <w:szCs w:val="21"/>
        </w:rPr>
        <w:t xml:space="preserve"> </w:t>
      </w:r>
      <w:r w:rsidRPr="16CB9D1E">
        <w:rPr>
          <w:sz w:val="21"/>
          <w:szCs w:val="21"/>
        </w:rPr>
        <w:t>agency</w:t>
      </w:r>
      <w:r w:rsidRPr="16CB9D1E">
        <w:rPr>
          <w:spacing w:val="-4"/>
          <w:sz w:val="21"/>
          <w:szCs w:val="21"/>
        </w:rPr>
        <w:t xml:space="preserve"> </w:t>
      </w:r>
      <w:r w:rsidRPr="16CB9D1E">
        <w:rPr>
          <w:sz w:val="21"/>
          <w:szCs w:val="21"/>
        </w:rPr>
        <w:t>Fulfill</w:t>
      </w:r>
      <w:r w:rsidRPr="16CB9D1E">
        <w:rPr>
          <w:spacing w:val="-3"/>
          <w:sz w:val="21"/>
          <w:szCs w:val="21"/>
        </w:rPr>
        <w:t xml:space="preserve"> </w:t>
      </w:r>
      <w:r w:rsidRPr="16CB9D1E">
        <w:rPr>
          <w:sz w:val="21"/>
          <w:szCs w:val="21"/>
        </w:rPr>
        <w:t>the</w:t>
      </w:r>
      <w:r w:rsidRPr="16CB9D1E">
        <w:rPr>
          <w:spacing w:val="-2"/>
          <w:sz w:val="21"/>
          <w:szCs w:val="21"/>
        </w:rPr>
        <w:t xml:space="preserve"> </w:t>
      </w:r>
      <w:r w:rsidRPr="16CB9D1E">
        <w:rPr>
          <w:sz w:val="21"/>
          <w:szCs w:val="21"/>
        </w:rPr>
        <w:t>commitment</w:t>
      </w:r>
      <w:r w:rsidRPr="16CB9D1E">
        <w:rPr>
          <w:spacing w:val="-3"/>
          <w:sz w:val="21"/>
          <w:szCs w:val="21"/>
        </w:rPr>
        <w:t xml:space="preserve"> </w:t>
      </w:r>
      <w:r w:rsidRPr="16CB9D1E">
        <w:rPr>
          <w:sz w:val="21"/>
          <w:szCs w:val="21"/>
        </w:rPr>
        <w:t>agreed</w:t>
      </w:r>
      <w:r w:rsidRPr="16CB9D1E">
        <w:rPr>
          <w:spacing w:val="-2"/>
          <w:sz w:val="21"/>
          <w:szCs w:val="21"/>
        </w:rPr>
        <w:t xml:space="preserve"> </w:t>
      </w:r>
      <w:r w:rsidRPr="16CB9D1E">
        <w:rPr>
          <w:sz w:val="21"/>
          <w:szCs w:val="21"/>
        </w:rPr>
        <w:t>upon</w:t>
      </w:r>
      <w:r w:rsidRPr="16CB9D1E">
        <w:rPr>
          <w:spacing w:val="-2"/>
          <w:sz w:val="21"/>
          <w:szCs w:val="21"/>
        </w:rPr>
        <w:t xml:space="preserve"> </w:t>
      </w:r>
      <w:r w:rsidRPr="16CB9D1E">
        <w:rPr>
          <w:sz w:val="21"/>
          <w:szCs w:val="21"/>
        </w:rPr>
        <w:t>at</w:t>
      </w:r>
      <w:r w:rsidRPr="16CB9D1E">
        <w:rPr>
          <w:spacing w:val="-3"/>
          <w:sz w:val="21"/>
          <w:szCs w:val="21"/>
        </w:rPr>
        <w:t xml:space="preserve"> </w:t>
      </w:r>
      <w:r w:rsidRPr="16CB9D1E">
        <w:rPr>
          <w:sz w:val="21"/>
          <w:szCs w:val="21"/>
        </w:rPr>
        <w:t>the</w:t>
      </w:r>
      <w:r w:rsidRPr="16CB9D1E">
        <w:rPr>
          <w:spacing w:val="-4"/>
          <w:sz w:val="21"/>
          <w:szCs w:val="21"/>
        </w:rPr>
        <w:t xml:space="preserve"> </w:t>
      </w:r>
      <w:r w:rsidRPr="16CB9D1E">
        <w:rPr>
          <w:sz w:val="21"/>
          <w:szCs w:val="21"/>
        </w:rPr>
        <w:t>time</w:t>
      </w:r>
      <w:r w:rsidRPr="16CB9D1E">
        <w:rPr>
          <w:spacing w:val="-4"/>
          <w:sz w:val="21"/>
          <w:szCs w:val="21"/>
        </w:rPr>
        <w:t xml:space="preserve"> </w:t>
      </w:r>
      <w:r w:rsidRPr="16CB9D1E">
        <w:rPr>
          <w:sz w:val="21"/>
          <w:szCs w:val="21"/>
        </w:rPr>
        <w:t>of</w:t>
      </w:r>
      <w:r w:rsidRPr="16CB9D1E">
        <w:rPr>
          <w:spacing w:val="-2"/>
          <w:sz w:val="21"/>
          <w:szCs w:val="21"/>
        </w:rPr>
        <w:t xml:space="preserve"> </w:t>
      </w:r>
      <w:r w:rsidRPr="16CB9D1E">
        <w:rPr>
          <w:sz w:val="21"/>
          <w:szCs w:val="21"/>
        </w:rPr>
        <w:t>a</w:t>
      </w:r>
      <w:r w:rsidRPr="16CB9D1E">
        <w:rPr>
          <w:spacing w:val="-2"/>
          <w:sz w:val="21"/>
          <w:szCs w:val="21"/>
        </w:rPr>
        <w:t xml:space="preserve"> </w:t>
      </w:r>
      <w:r w:rsidRPr="16CB9D1E">
        <w:rPr>
          <w:sz w:val="21"/>
          <w:szCs w:val="21"/>
        </w:rPr>
        <w:t>match/project or</w:t>
      </w:r>
      <w:r w:rsidRPr="16CB9D1E">
        <w:rPr>
          <w:spacing w:val="-4"/>
          <w:sz w:val="21"/>
          <w:szCs w:val="21"/>
        </w:rPr>
        <w:t xml:space="preserve"> </w:t>
      </w:r>
      <w:r w:rsidRPr="16CB9D1E">
        <w:rPr>
          <w:sz w:val="21"/>
          <w:szCs w:val="21"/>
        </w:rPr>
        <w:t>provide</w:t>
      </w:r>
      <w:r w:rsidRPr="16CB9D1E">
        <w:rPr>
          <w:spacing w:val="-2"/>
          <w:sz w:val="21"/>
          <w:szCs w:val="21"/>
        </w:rPr>
        <w:t xml:space="preserve"> </w:t>
      </w:r>
      <w:r w:rsidRPr="16CB9D1E">
        <w:rPr>
          <w:sz w:val="21"/>
          <w:szCs w:val="21"/>
        </w:rPr>
        <w:t>adequate</w:t>
      </w:r>
      <w:r w:rsidRPr="16CB9D1E">
        <w:rPr>
          <w:spacing w:val="-2"/>
          <w:sz w:val="21"/>
          <w:szCs w:val="21"/>
        </w:rPr>
        <w:t xml:space="preserve"> </w:t>
      </w:r>
      <w:r w:rsidRPr="16CB9D1E">
        <w:rPr>
          <w:sz w:val="21"/>
          <w:szCs w:val="21"/>
        </w:rPr>
        <w:t>notice</w:t>
      </w:r>
      <w:r w:rsidRPr="16CB9D1E">
        <w:rPr>
          <w:spacing w:val="-4"/>
          <w:sz w:val="21"/>
          <w:szCs w:val="21"/>
        </w:rPr>
        <w:t xml:space="preserve"> </w:t>
      </w:r>
      <w:r w:rsidRPr="16CB9D1E">
        <w:rPr>
          <w:sz w:val="21"/>
          <w:szCs w:val="21"/>
        </w:rPr>
        <w:t>for</w:t>
      </w:r>
      <w:r w:rsidRPr="16CB9D1E">
        <w:rPr>
          <w:spacing w:val="-4"/>
          <w:sz w:val="21"/>
          <w:szCs w:val="21"/>
        </w:rPr>
        <w:t xml:space="preserve"> </w:t>
      </w:r>
      <w:r w:rsidRPr="16CB9D1E">
        <w:rPr>
          <w:sz w:val="21"/>
          <w:szCs w:val="21"/>
        </w:rPr>
        <w:t>any absence and early withdrawal from my volunteer service;</w:t>
      </w:r>
    </w:p>
    <w:p w14:paraId="4CC4B120" w14:textId="77777777" w:rsidR="00E2300A" w:rsidRDefault="00841AD6">
      <w:pPr>
        <w:pStyle w:val="ListParagraph"/>
        <w:numPr>
          <w:ilvl w:val="0"/>
          <w:numId w:val="1"/>
        </w:numPr>
        <w:tabs>
          <w:tab w:val="left" w:pos="1340"/>
        </w:tabs>
        <w:rPr>
          <w:sz w:val="21"/>
        </w:rPr>
      </w:pPr>
      <w:r>
        <w:rPr>
          <w:sz w:val="21"/>
        </w:rPr>
        <w:t>Give</w:t>
      </w:r>
      <w:r>
        <w:rPr>
          <w:spacing w:val="-6"/>
          <w:sz w:val="21"/>
        </w:rPr>
        <w:t xml:space="preserve"> </w:t>
      </w:r>
      <w:r>
        <w:rPr>
          <w:sz w:val="21"/>
        </w:rPr>
        <w:t>at</w:t>
      </w:r>
      <w:r>
        <w:rPr>
          <w:spacing w:val="-3"/>
          <w:sz w:val="21"/>
        </w:rPr>
        <w:t xml:space="preserve"> </w:t>
      </w:r>
      <w:r>
        <w:rPr>
          <w:sz w:val="21"/>
        </w:rPr>
        <w:t>least</w:t>
      </w:r>
      <w:r>
        <w:rPr>
          <w:spacing w:val="-5"/>
          <w:sz w:val="21"/>
        </w:rPr>
        <w:t xml:space="preserve"> </w:t>
      </w:r>
      <w:r>
        <w:rPr>
          <w:sz w:val="21"/>
        </w:rPr>
        <w:t>24</w:t>
      </w:r>
      <w:r>
        <w:rPr>
          <w:spacing w:val="-5"/>
          <w:sz w:val="21"/>
        </w:rPr>
        <w:t xml:space="preserve"> </w:t>
      </w:r>
      <w:r>
        <w:rPr>
          <w:sz w:val="21"/>
        </w:rPr>
        <w:t>hours’</w:t>
      </w:r>
      <w:r>
        <w:rPr>
          <w:spacing w:val="-4"/>
          <w:sz w:val="21"/>
        </w:rPr>
        <w:t xml:space="preserve"> </w:t>
      </w:r>
      <w:r>
        <w:rPr>
          <w:sz w:val="21"/>
        </w:rPr>
        <w:t>notice</w:t>
      </w:r>
      <w:r>
        <w:rPr>
          <w:spacing w:val="-4"/>
          <w:sz w:val="21"/>
        </w:rPr>
        <w:t xml:space="preserve"> </w:t>
      </w:r>
      <w:r>
        <w:rPr>
          <w:sz w:val="21"/>
        </w:rPr>
        <w:t>if</w:t>
      </w:r>
      <w:r>
        <w:rPr>
          <w:spacing w:val="-3"/>
          <w:sz w:val="21"/>
        </w:rPr>
        <w:t xml:space="preserve"> </w:t>
      </w:r>
      <w:r>
        <w:rPr>
          <w:sz w:val="21"/>
        </w:rPr>
        <w:t>I</w:t>
      </w:r>
      <w:r>
        <w:rPr>
          <w:spacing w:val="-4"/>
          <w:sz w:val="21"/>
        </w:rPr>
        <w:t xml:space="preserve"> </w:t>
      </w:r>
      <w:r>
        <w:rPr>
          <w:sz w:val="21"/>
        </w:rPr>
        <w:t>am</w:t>
      </w:r>
      <w:r>
        <w:rPr>
          <w:spacing w:val="-7"/>
          <w:sz w:val="21"/>
        </w:rPr>
        <w:t xml:space="preserve"> </w:t>
      </w:r>
      <w:r>
        <w:rPr>
          <w:sz w:val="21"/>
        </w:rPr>
        <w:t>not</w:t>
      </w:r>
      <w:r>
        <w:rPr>
          <w:spacing w:val="-5"/>
          <w:sz w:val="21"/>
        </w:rPr>
        <w:t xml:space="preserve"> </w:t>
      </w:r>
      <w:r>
        <w:rPr>
          <w:sz w:val="21"/>
        </w:rPr>
        <w:t>able</w:t>
      </w:r>
      <w:r>
        <w:rPr>
          <w:spacing w:val="-5"/>
          <w:sz w:val="21"/>
        </w:rPr>
        <w:t xml:space="preserve"> </w:t>
      </w:r>
      <w:r>
        <w:rPr>
          <w:sz w:val="21"/>
        </w:rPr>
        <w:t>to</w:t>
      </w:r>
      <w:r>
        <w:rPr>
          <w:spacing w:val="-5"/>
          <w:sz w:val="21"/>
        </w:rPr>
        <w:t xml:space="preserve"> </w:t>
      </w:r>
      <w:r>
        <w:rPr>
          <w:sz w:val="21"/>
        </w:rPr>
        <w:t>fulfill</w:t>
      </w:r>
      <w:r>
        <w:rPr>
          <w:spacing w:val="-7"/>
          <w:sz w:val="21"/>
        </w:rPr>
        <w:t xml:space="preserve"> </w:t>
      </w:r>
      <w:r>
        <w:rPr>
          <w:sz w:val="21"/>
        </w:rPr>
        <w:t>any</w:t>
      </w:r>
      <w:r>
        <w:rPr>
          <w:spacing w:val="-3"/>
          <w:sz w:val="21"/>
        </w:rPr>
        <w:t xml:space="preserve"> </w:t>
      </w:r>
      <w:r>
        <w:rPr>
          <w:sz w:val="21"/>
        </w:rPr>
        <w:t>specific</w:t>
      </w:r>
      <w:r>
        <w:rPr>
          <w:spacing w:val="-5"/>
          <w:sz w:val="21"/>
        </w:rPr>
        <w:t xml:space="preserve"> </w:t>
      </w:r>
      <w:r>
        <w:rPr>
          <w:sz w:val="21"/>
        </w:rPr>
        <w:t>commitment</w:t>
      </w:r>
      <w:r>
        <w:rPr>
          <w:spacing w:val="-1"/>
          <w:sz w:val="21"/>
        </w:rPr>
        <w:t xml:space="preserve"> </w:t>
      </w:r>
      <w:r>
        <w:rPr>
          <w:sz w:val="21"/>
        </w:rPr>
        <w:t>whenever</w:t>
      </w:r>
      <w:r>
        <w:rPr>
          <w:spacing w:val="-3"/>
          <w:sz w:val="21"/>
        </w:rPr>
        <w:t xml:space="preserve"> </w:t>
      </w:r>
      <w:proofErr w:type="gramStart"/>
      <w:r>
        <w:rPr>
          <w:spacing w:val="-2"/>
          <w:sz w:val="21"/>
        </w:rPr>
        <w:t>possible;</w:t>
      </w:r>
      <w:proofErr w:type="gramEnd"/>
    </w:p>
    <w:p w14:paraId="18E117DD" w14:textId="15B40594" w:rsidR="00B51EC9" w:rsidRPr="00B51EC9" w:rsidRDefault="00B51EC9" w:rsidP="50552BBE">
      <w:pPr>
        <w:pStyle w:val="ListParagraph"/>
        <w:numPr>
          <w:ilvl w:val="0"/>
          <w:numId w:val="1"/>
        </w:numPr>
        <w:tabs>
          <w:tab w:val="left" w:pos="1340"/>
        </w:tabs>
        <w:rPr>
          <w:sz w:val="21"/>
          <w:szCs w:val="21"/>
        </w:rPr>
      </w:pPr>
      <w:r w:rsidRPr="16CB9D1E">
        <w:rPr>
          <w:sz w:val="21"/>
          <w:szCs w:val="21"/>
        </w:rPr>
        <w:t>Trea</w:t>
      </w:r>
      <w:r w:rsidR="0DBE10DD" w:rsidRPr="16CB9D1E">
        <w:rPr>
          <w:sz w:val="21"/>
          <w:szCs w:val="21"/>
        </w:rPr>
        <w:t>t</w:t>
      </w:r>
      <w:r w:rsidRPr="16CB9D1E">
        <w:rPr>
          <w:sz w:val="21"/>
          <w:szCs w:val="21"/>
        </w:rPr>
        <w:t xml:space="preserve"> </w:t>
      </w:r>
      <w:r w:rsidR="0DBE10DD" w:rsidRPr="16CB9D1E">
        <w:rPr>
          <w:sz w:val="21"/>
          <w:szCs w:val="21"/>
        </w:rPr>
        <w:t xml:space="preserve">HIAS staff, clients, and volunteers </w:t>
      </w:r>
      <w:r w:rsidRPr="16CB9D1E">
        <w:rPr>
          <w:sz w:val="21"/>
          <w:szCs w:val="21"/>
        </w:rPr>
        <w:t xml:space="preserve">with respect, loyalty, patience, integrity, courtesy, dignity and </w:t>
      </w:r>
      <w:proofErr w:type="gramStart"/>
      <w:r w:rsidRPr="16CB9D1E">
        <w:rPr>
          <w:sz w:val="21"/>
          <w:szCs w:val="21"/>
        </w:rPr>
        <w:t>consideration</w:t>
      </w:r>
      <w:r w:rsidR="000247E8" w:rsidRPr="16CB9D1E">
        <w:rPr>
          <w:sz w:val="21"/>
          <w:szCs w:val="21"/>
        </w:rPr>
        <w:t>;</w:t>
      </w:r>
      <w:proofErr w:type="gramEnd"/>
    </w:p>
    <w:p w14:paraId="6FFC2271" w14:textId="50B9656F" w:rsidR="00E2300A" w:rsidRDefault="55FE6616" w:rsidP="16CB9D1E">
      <w:pPr>
        <w:pStyle w:val="ListParagraph"/>
        <w:numPr>
          <w:ilvl w:val="0"/>
          <w:numId w:val="1"/>
        </w:numPr>
        <w:tabs>
          <w:tab w:val="left" w:pos="1340"/>
        </w:tabs>
        <w:rPr>
          <w:sz w:val="21"/>
          <w:szCs w:val="21"/>
        </w:rPr>
      </w:pPr>
      <w:r w:rsidRPr="16CB9D1E">
        <w:rPr>
          <w:sz w:val="21"/>
          <w:szCs w:val="21"/>
        </w:rPr>
        <w:t xml:space="preserve">Adhere to volunteer confidentiality </w:t>
      </w:r>
      <w:proofErr w:type="gramStart"/>
      <w:r w:rsidRPr="16CB9D1E">
        <w:rPr>
          <w:sz w:val="21"/>
          <w:szCs w:val="21"/>
        </w:rPr>
        <w:t>agreement</w:t>
      </w:r>
      <w:r w:rsidR="118A8BFD" w:rsidRPr="16CB9D1E">
        <w:rPr>
          <w:sz w:val="21"/>
          <w:szCs w:val="21"/>
        </w:rPr>
        <w:t>;</w:t>
      </w:r>
      <w:proofErr w:type="gramEnd"/>
    </w:p>
    <w:p w14:paraId="5DA3D8B5" w14:textId="77777777" w:rsidR="00E2300A" w:rsidRDefault="00841AD6" w:rsidP="16CB9D1E">
      <w:pPr>
        <w:pStyle w:val="ListParagraph"/>
        <w:numPr>
          <w:ilvl w:val="0"/>
          <w:numId w:val="1"/>
        </w:numPr>
        <w:tabs>
          <w:tab w:val="left" w:pos="1340"/>
        </w:tabs>
        <w:rPr>
          <w:sz w:val="21"/>
          <w:szCs w:val="21"/>
        </w:rPr>
      </w:pPr>
      <w:r w:rsidRPr="16CB9D1E">
        <w:rPr>
          <w:sz w:val="21"/>
          <w:szCs w:val="21"/>
        </w:rPr>
        <w:t>Contact</w:t>
      </w:r>
      <w:r w:rsidRPr="16CB9D1E">
        <w:rPr>
          <w:spacing w:val="-6"/>
          <w:sz w:val="21"/>
          <w:szCs w:val="21"/>
        </w:rPr>
        <w:t xml:space="preserve"> </w:t>
      </w:r>
      <w:r w:rsidRPr="16CB9D1E">
        <w:rPr>
          <w:sz w:val="21"/>
          <w:szCs w:val="21"/>
        </w:rPr>
        <w:t>HIAS</w:t>
      </w:r>
      <w:r w:rsidRPr="16CB9D1E">
        <w:rPr>
          <w:spacing w:val="-4"/>
          <w:sz w:val="21"/>
          <w:szCs w:val="21"/>
        </w:rPr>
        <w:t xml:space="preserve"> </w:t>
      </w:r>
      <w:r w:rsidRPr="16CB9D1E">
        <w:rPr>
          <w:sz w:val="21"/>
          <w:szCs w:val="21"/>
        </w:rPr>
        <w:t>staff</w:t>
      </w:r>
      <w:r w:rsidRPr="16CB9D1E">
        <w:rPr>
          <w:spacing w:val="-6"/>
          <w:sz w:val="21"/>
          <w:szCs w:val="21"/>
        </w:rPr>
        <w:t xml:space="preserve"> </w:t>
      </w:r>
      <w:r w:rsidRPr="16CB9D1E">
        <w:rPr>
          <w:sz w:val="21"/>
          <w:szCs w:val="21"/>
        </w:rPr>
        <w:t>if</w:t>
      </w:r>
      <w:r w:rsidRPr="16CB9D1E">
        <w:rPr>
          <w:spacing w:val="-4"/>
          <w:sz w:val="21"/>
          <w:szCs w:val="21"/>
        </w:rPr>
        <w:t xml:space="preserve"> </w:t>
      </w:r>
      <w:r w:rsidRPr="16CB9D1E">
        <w:rPr>
          <w:sz w:val="21"/>
          <w:szCs w:val="21"/>
        </w:rPr>
        <w:t>there</w:t>
      </w:r>
      <w:r w:rsidRPr="16CB9D1E">
        <w:rPr>
          <w:spacing w:val="-4"/>
          <w:sz w:val="21"/>
          <w:szCs w:val="21"/>
        </w:rPr>
        <w:t xml:space="preserve"> </w:t>
      </w:r>
      <w:r w:rsidRPr="16CB9D1E">
        <w:rPr>
          <w:sz w:val="21"/>
          <w:szCs w:val="21"/>
        </w:rPr>
        <w:t>is</w:t>
      </w:r>
      <w:r w:rsidRPr="16CB9D1E">
        <w:rPr>
          <w:spacing w:val="-6"/>
          <w:sz w:val="21"/>
          <w:szCs w:val="21"/>
        </w:rPr>
        <w:t xml:space="preserve"> </w:t>
      </w:r>
      <w:r w:rsidRPr="16CB9D1E">
        <w:rPr>
          <w:sz w:val="21"/>
          <w:szCs w:val="21"/>
        </w:rPr>
        <w:t>an</w:t>
      </w:r>
      <w:r w:rsidRPr="16CB9D1E">
        <w:rPr>
          <w:spacing w:val="-4"/>
          <w:sz w:val="21"/>
          <w:szCs w:val="21"/>
        </w:rPr>
        <w:t xml:space="preserve"> </w:t>
      </w:r>
      <w:r w:rsidRPr="16CB9D1E">
        <w:rPr>
          <w:sz w:val="21"/>
          <w:szCs w:val="21"/>
        </w:rPr>
        <w:t>emergency</w:t>
      </w:r>
      <w:r w:rsidRPr="16CB9D1E">
        <w:rPr>
          <w:spacing w:val="-4"/>
          <w:sz w:val="21"/>
          <w:szCs w:val="21"/>
        </w:rPr>
        <w:t xml:space="preserve"> </w:t>
      </w:r>
      <w:r w:rsidRPr="16CB9D1E">
        <w:rPr>
          <w:sz w:val="21"/>
          <w:szCs w:val="21"/>
        </w:rPr>
        <w:t>involving</w:t>
      </w:r>
      <w:r w:rsidRPr="16CB9D1E">
        <w:rPr>
          <w:spacing w:val="-5"/>
          <w:sz w:val="21"/>
          <w:szCs w:val="21"/>
        </w:rPr>
        <w:t xml:space="preserve"> </w:t>
      </w:r>
      <w:r w:rsidRPr="16CB9D1E">
        <w:rPr>
          <w:sz w:val="21"/>
          <w:szCs w:val="21"/>
        </w:rPr>
        <w:t>a</w:t>
      </w:r>
      <w:r w:rsidRPr="16CB9D1E">
        <w:rPr>
          <w:spacing w:val="-3"/>
          <w:sz w:val="21"/>
          <w:szCs w:val="21"/>
        </w:rPr>
        <w:t xml:space="preserve"> </w:t>
      </w:r>
      <w:proofErr w:type="gramStart"/>
      <w:r w:rsidRPr="16CB9D1E">
        <w:rPr>
          <w:spacing w:val="-2"/>
          <w:sz w:val="21"/>
          <w:szCs w:val="21"/>
        </w:rPr>
        <w:t>client;</w:t>
      </w:r>
      <w:proofErr w:type="gramEnd"/>
    </w:p>
    <w:p w14:paraId="71BD6D8B" w14:textId="6C620BCB" w:rsidR="00E2300A" w:rsidRDefault="00841AD6" w:rsidP="16CB9D1E">
      <w:pPr>
        <w:pStyle w:val="ListParagraph"/>
        <w:numPr>
          <w:ilvl w:val="0"/>
          <w:numId w:val="1"/>
        </w:numPr>
        <w:tabs>
          <w:tab w:val="left" w:pos="1340"/>
        </w:tabs>
        <w:spacing w:line="240" w:lineRule="auto"/>
        <w:ind w:right="1530"/>
        <w:rPr>
          <w:sz w:val="21"/>
          <w:szCs w:val="21"/>
        </w:rPr>
      </w:pPr>
      <w:r w:rsidRPr="16CB9D1E">
        <w:rPr>
          <w:sz w:val="21"/>
          <w:szCs w:val="21"/>
        </w:rPr>
        <w:t>Refrain</w:t>
      </w:r>
      <w:r w:rsidRPr="16CB9D1E">
        <w:rPr>
          <w:spacing w:val="-2"/>
          <w:sz w:val="21"/>
          <w:szCs w:val="21"/>
        </w:rPr>
        <w:t xml:space="preserve"> </w:t>
      </w:r>
      <w:r w:rsidRPr="16CB9D1E">
        <w:rPr>
          <w:sz w:val="21"/>
          <w:szCs w:val="21"/>
        </w:rPr>
        <w:t>from</w:t>
      </w:r>
      <w:r w:rsidRPr="16CB9D1E">
        <w:rPr>
          <w:spacing w:val="-3"/>
          <w:sz w:val="21"/>
          <w:szCs w:val="21"/>
        </w:rPr>
        <w:t xml:space="preserve"> </w:t>
      </w:r>
      <w:r w:rsidR="745049EF" w:rsidRPr="16CB9D1E">
        <w:rPr>
          <w:spacing w:val="-3"/>
          <w:sz w:val="21"/>
          <w:szCs w:val="21"/>
        </w:rPr>
        <w:t>inappropriate or unwanted</w:t>
      </w:r>
      <w:r w:rsidRPr="16CB9D1E">
        <w:rPr>
          <w:sz w:val="21"/>
          <w:szCs w:val="21"/>
        </w:rPr>
        <w:t xml:space="preserve"> communication</w:t>
      </w:r>
      <w:r w:rsidRPr="16CB9D1E">
        <w:rPr>
          <w:spacing w:val="-2"/>
          <w:sz w:val="21"/>
          <w:szCs w:val="21"/>
        </w:rPr>
        <w:t xml:space="preserve"> </w:t>
      </w:r>
      <w:r w:rsidRPr="16CB9D1E">
        <w:rPr>
          <w:sz w:val="21"/>
          <w:szCs w:val="21"/>
        </w:rPr>
        <w:t>with</w:t>
      </w:r>
      <w:r w:rsidRPr="16CB9D1E">
        <w:rPr>
          <w:spacing w:val="-5"/>
          <w:sz w:val="21"/>
          <w:szCs w:val="21"/>
        </w:rPr>
        <w:t xml:space="preserve"> </w:t>
      </w:r>
      <w:r w:rsidRPr="16CB9D1E">
        <w:rPr>
          <w:sz w:val="21"/>
          <w:szCs w:val="21"/>
        </w:rPr>
        <w:t>HIAS</w:t>
      </w:r>
      <w:r w:rsidRPr="16CB9D1E">
        <w:rPr>
          <w:spacing w:val="-5"/>
          <w:sz w:val="21"/>
          <w:szCs w:val="21"/>
        </w:rPr>
        <w:t xml:space="preserve"> </w:t>
      </w:r>
      <w:r w:rsidRPr="16CB9D1E">
        <w:rPr>
          <w:sz w:val="21"/>
          <w:szCs w:val="21"/>
        </w:rPr>
        <w:t>clients</w:t>
      </w:r>
      <w:r w:rsidRPr="16CB9D1E">
        <w:rPr>
          <w:spacing w:val="-5"/>
          <w:sz w:val="21"/>
          <w:szCs w:val="21"/>
        </w:rPr>
        <w:t xml:space="preserve"> </w:t>
      </w:r>
      <w:r w:rsidRPr="16CB9D1E">
        <w:rPr>
          <w:sz w:val="21"/>
          <w:szCs w:val="21"/>
        </w:rPr>
        <w:t>throughout</w:t>
      </w:r>
      <w:r w:rsidRPr="16CB9D1E">
        <w:rPr>
          <w:spacing w:val="-4"/>
          <w:sz w:val="21"/>
          <w:szCs w:val="21"/>
        </w:rPr>
        <w:t xml:space="preserve"> </w:t>
      </w:r>
      <w:r w:rsidRPr="16CB9D1E">
        <w:rPr>
          <w:sz w:val="21"/>
          <w:szCs w:val="21"/>
        </w:rPr>
        <w:t>the</w:t>
      </w:r>
      <w:r w:rsidRPr="16CB9D1E">
        <w:rPr>
          <w:spacing w:val="-2"/>
          <w:sz w:val="21"/>
          <w:szCs w:val="21"/>
        </w:rPr>
        <w:t xml:space="preserve"> </w:t>
      </w:r>
      <w:r w:rsidRPr="16CB9D1E">
        <w:rPr>
          <w:sz w:val="21"/>
          <w:szCs w:val="21"/>
        </w:rPr>
        <w:t>duration</w:t>
      </w:r>
      <w:r w:rsidRPr="16CB9D1E">
        <w:rPr>
          <w:spacing w:val="-2"/>
          <w:sz w:val="21"/>
          <w:szCs w:val="21"/>
        </w:rPr>
        <w:t xml:space="preserve"> </w:t>
      </w:r>
      <w:r w:rsidRPr="16CB9D1E">
        <w:rPr>
          <w:sz w:val="21"/>
          <w:szCs w:val="21"/>
        </w:rPr>
        <w:t>of</w:t>
      </w:r>
      <w:r w:rsidRPr="16CB9D1E">
        <w:rPr>
          <w:spacing w:val="-2"/>
          <w:sz w:val="21"/>
          <w:szCs w:val="21"/>
        </w:rPr>
        <w:t xml:space="preserve"> </w:t>
      </w:r>
      <w:r w:rsidRPr="16CB9D1E">
        <w:rPr>
          <w:sz w:val="21"/>
          <w:szCs w:val="21"/>
        </w:rPr>
        <w:t>my</w:t>
      </w:r>
      <w:r w:rsidRPr="16CB9D1E">
        <w:rPr>
          <w:spacing w:val="-4"/>
          <w:sz w:val="21"/>
          <w:szCs w:val="21"/>
        </w:rPr>
        <w:t xml:space="preserve"> </w:t>
      </w:r>
      <w:r w:rsidRPr="16CB9D1E">
        <w:rPr>
          <w:sz w:val="21"/>
          <w:szCs w:val="21"/>
        </w:rPr>
        <w:t>time</w:t>
      </w:r>
      <w:r w:rsidRPr="16CB9D1E">
        <w:rPr>
          <w:spacing w:val="-4"/>
          <w:sz w:val="21"/>
          <w:szCs w:val="21"/>
        </w:rPr>
        <w:t xml:space="preserve"> </w:t>
      </w:r>
      <w:r w:rsidRPr="16CB9D1E">
        <w:rPr>
          <w:sz w:val="21"/>
          <w:szCs w:val="21"/>
        </w:rPr>
        <w:t>as</w:t>
      </w:r>
      <w:r w:rsidRPr="16CB9D1E">
        <w:rPr>
          <w:spacing w:val="-4"/>
          <w:sz w:val="21"/>
          <w:szCs w:val="21"/>
        </w:rPr>
        <w:t xml:space="preserve"> </w:t>
      </w:r>
      <w:r w:rsidRPr="16CB9D1E">
        <w:rPr>
          <w:sz w:val="21"/>
          <w:szCs w:val="21"/>
        </w:rPr>
        <w:t xml:space="preserve">a </w:t>
      </w:r>
      <w:proofErr w:type="gramStart"/>
      <w:r w:rsidRPr="16CB9D1E">
        <w:rPr>
          <w:spacing w:val="-2"/>
          <w:sz w:val="21"/>
          <w:szCs w:val="21"/>
        </w:rPr>
        <w:t>volunteer;</w:t>
      </w:r>
      <w:proofErr w:type="gramEnd"/>
    </w:p>
    <w:p w14:paraId="0B206CE1" w14:textId="55D1BD1D" w:rsidR="00E2300A" w:rsidRDefault="00841AD6">
      <w:pPr>
        <w:pStyle w:val="ListParagraph"/>
        <w:numPr>
          <w:ilvl w:val="0"/>
          <w:numId w:val="1"/>
        </w:numPr>
        <w:tabs>
          <w:tab w:val="left" w:pos="1340"/>
        </w:tabs>
        <w:spacing w:line="266" w:lineRule="exact"/>
        <w:rPr>
          <w:sz w:val="21"/>
        </w:rPr>
      </w:pPr>
      <w:r>
        <w:rPr>
          <w:sz w:val="21"/>
        </w:rPr>
        <w:t>Submit</w:t>
      </w:r>
      <w:r>
        <w:rPr>
          <w:spacing w:val="-6"/>
          <w:sz w:val="21"/>
        </w:rPr>
        <w:t xml:space="preserve"> </w:t>
      </w:r>
      <w:r>
        <w:rPr>
          <w:sz w:val="21"/>
        </w:rPr>
        <w:t>my</w:t>
      </w:r>
      <w:r>
        <w:rPr>
          <w:spacing w:val="-6"/>
          <w:sz w:val="21"/>
        </w:rPr>
        <w:t xml:space="preserve"> </w:t>
      </w:r>
      <w:r>
        <w:rPr>
          <w:sz w:val="21"/>
        </w:rPr>
        <w:t>volunteer</w:t>
      </w:r>
      <w:r>
        <w:rPr>
          <w:spacing w:val="-4"/>
          <w:sz w:val="21"/>
        </w:rPr>
        <w:t xml:space="preserve"> </w:t>
      </w:r>
      <w:r>
        <w:rPr>
          <w:sz w:val="21"/>
        </w:rPr>
        <w:t>hours</w:t>
      </w:r>
      <w:r>
        <w:rPr>
          <w:spacing w:val="-7"/>
          <w:sz w:val="21"/>
        </w:rPr>
        <w:t xml:space="preserve"> </w:t>
      </w:r>
      <w:r>
        <w:rPr>
          <w:sz w:val="21"/>
        </w:rPr>
        <w:t>via</w:t>
      </w:r>
      <w:r>
        <w:rPr>
          <w:spacing w:val="-4"/>
          <w:sz w:val="21"/>
        </w:rPr>
        <w:t xml:space="preserve"> </w:t>
      </w:r>
      <w:r>
        <w:rPr>
          <w:sz w:val="21"/>
        </w:rPr>
        <w:t>MyImpactPage.com</w:t>
      </w:r>
      <w:r>
        <w:rPr>
          <w:spacing w:val="-5"/>
          <w:sz w:val="21"/>
        </w:rPr>
        <w:t xml:space="preserve"> </w:t>
      </w:r>
      <w:r>
        <w:rPr>
          <w:sz w:val="21"/>
        </w:rPr>
        <w:t>on</w:t>
      </w:r>
      <w:r>
        <w:rPr>
          <w:spacing w:val="-7"/>
          <w:sz w:val="21"/>
        </w:rPr>
        <w:t xml:space="preserve"> </w:t>
      </w:r>
      <w:r>
        <w:rPr>
          <w:sz w:val="21"/>
        </w:rPr>
        <w:t>a</w:t>
      </w:r>
      <w:r>
        <w:rPr>
          <w:spacing w:val="-7"/>
          <w:sz w:val="21"/>
        </w:rPr>
        <w:t xml:space="preserve"> </w:t>
      </w:r>
      <w:r>
        <w:rPr>
          <w:sz w:val="21"/>
        </w:rPr>
        <w:t>regular</w:t>
      </w:r>
      <w:r>
        <w:rPr>
          <w:spacing w:val="-5"/>
          <w:sz w:val="21"/>
        </w:rPr>
        <w:t xml:space="preserve"> </w:t>
      </w:r>
      <w:proofErr w:type="gramStart"/>
      <w:r>
        <w:rPr>
          <w:sz w:val="21"/>
        </w:rPr>
        <w:t>basis;</w:t>
      </w:r>
      <w:proofErr w:type="gramEnd"/>
      <w:r>
        <w:rPr>
          <w:spacing w:val="-3"/>
          <w:sz w:val="21"/>
        </w:rPr>
        <w:t xml:space="preserve"> </w:t>
      </w:r>
    </w:p>
    <w:p w14:paraId="24D00781" w14:textId="3741231F" w:rsidR="005D5584" w:rsidRPr="00C413B7" w:rsidRDefault="00C859D0" w:rsidP="16CB9D1E">
      <w:pPr>
        <w:pStyle w:val="ListParagraph"/>
        <w:numPr>
          <w:ilvl w:val="0"/>
          <w:numId w:val="1"/>
        </w:numPr>
        <w:tabs>
          <w:tab w:val="left" w:pos="1340"/>
        </w:tabs>
        <w:rPr>
          <w:sz w:val="21"/>
          <w:szCs w:val="21"/>
        </w:rPr>
      </w:pPr>
      <w:r w:rsidRPr="16CB9D1E">
        <w:rPr>
          <w:sz w:val="21"/>
          <w:szCs w:val="21"/>
        </w:rPr>
        <w:t>Refrain from in-person activities if I am physically ill or have tested positive for Covid-19</w:t>
      </w:r>
      <w:r w:rsidR="2722E34F" w:rsidRPr="16CB9D1E">
        <w:rPr>
          <w:sz w:val="21"/>
          <w:szCs w:val="21"/>
        </w:rPr>
        <w:t>, or any other infectious disease,</w:t>
      </w:r>
      <w:r w:rsidRPr="16CB9D1E">
        <w:rPr>
          <w:sz w:val="21"/>
          <w:szCs w:val="21"/>
        </w:rPr>
        <w:t xml:space="preserve"> within the last 10 </w:t>
      </w:r>
      <w:proofErr w:type="gramStart"/>
      <w:r w:rsidRPr="16CB9D1E">
        <w:rPr>
          <w:sz w:val="21"/>
          <w:szCs w:val="21"/>
        </w:rPr>
        <w:t>days;</w:t>
      </w:r>
      <w:proofErr w:type="gramEnd"/>
    </w:p>
    <w:p w14:paraId="78DBF9BD" w14:textId="77777777" w:rsidR="00C859D0" w:rsidRPr="00B719A8" w:rsidRDefault="00C859D0" w:rsidP="00C859D0">
      <w:pPr>
        <w:pStyle w:val="ListParagraph"/>
        <w:numPr>
          <w:ilvl w:val="0"/>
          <w:numId w:val="1"/>
        </w:numPr>
        <w:tabs>
          <w:tab w:val="left" w:pos="1340"/>
        </w:tabs>
        <w:rPr>
          <w:sz w:val="21"/>
        </w:rPr>
      </w:pPr>
      <w:r w:rsidRPr="00B51EC9">
        <w:rPr>
          <w:sz w:val="21"/>
        </w:rPr>
        <w:t>Never be alone with</w:t>
      </w:r>
      <w:r>
        <w:rPr>
          <w:sz w:val="21"/>
        </w:rPr>
        <w:t xml:space="preserve"> HIAS-affiliated</w:t>
      </w:r>
      <w:r w:rsidRPr="00B51EC9">
        <w:rPr>
          <w:sz w:val="21"/>
        </w:rPr>
        <w:t xml:space="preserve"> children and/or youth outside of HIAS activities</w:t>
      </w:r>
      <w:r>
        <w:rPr>
          <w:sz w:val="21"/>
        </w:rPr>
        <w:t xml:space="preserve"> and avoid supervising children in isolated areas during HIAS volunteer activities</w:t>
      </w:r>
      <w:r w:rsidRPr="00B51EC9">
        <w:rPr>
          <w:sz w:val="21"/>
        </w:rPr>
        <w:t>.</w:t>
      </w:r>
      <w:r>
        <w:rPr>
          <w:sz w:val="21"/>
        </w:rPr>
        <w:t xml:space="preserve"> I will </w:t>
      </w:r>
      <w:r>
        <w:rPr>
          <w:spacing w:val="-2"/>
          <w:sz w:val="21"/>
        </w:rPr>
        <w:t>c</w:t>
      </w:r>
      <w:r w:rsidRPr="00FD6E07">
        <w:rPr>
          <w:spacing w:val="-2"/>
          <w:sz w:val="21"/>
        </w:rPr>
        <w:t xml:space="preserve">ontact HIAS staff if I am asked to provide </w:t>
      </w:r>
      <w:r>
        <w:rPr>
          <w:spacing w:val="-2"/>
          <w:sz w:val="21"/>
        </w:rPr>
        <w:t xml:space="preserve">unsupervised </w:t>
      </w:r>
      <w:r w:rsidRPr="00FD6E07">
        <w:rPr>
          <w:spacing w:val="-2"/>
          <w:sz w:val="21"/>
        </w:rPr>
        <w:t xml:space="preserve">childcare </w:t>
      </w:r>
      <w:proofErr w:type="gramStart"/>
      <w:r w:rsidRPr="00FD6E07">
        <w:rPr>
          <w:spacing w:val="-2"/>
          <w:sz w:val="21"/>
        </w:rPr>
        <w:t>to</w:t>
      </w:r>
      <w:proofErr w:type="gramEnd"/>
      <w:r w:rsidRPr="00FD6E07">
        <w:rPr>
          <w:spacing w:val="-2"/>
          <w:sz w:val="21"/>
        </w:rPr>
        <w:t xml:space="preserve"> a client’s </w:t>
      </w:r>
      <w:proofErr w:type="gramStart"/>
      <w:r w:rsidRPr="00FD6E07">
        <w:rPr>
          <w:spacing w:val="-2"/>
          <w:sz w:val="21"/>
        </w:rPr>
        <w:t>child;</w:t>
      </w:r>
      <w:proofErr w:type="gramEnd"/>
    </w:p>
    <w:p w14:paraId="6024D3E4" w14:textId="012982DE" w:rsidR="00C859D0" w:rsidRPr="00C413B7" w:rsidRDefault="00C859D0" w:rsidP="50552BBE">
      <w:pPr>
        <w:pStyle w:val="ListParagraph"/>
        <w:numPr>
          <w:ilvl w:val="1"/>
          <w:numId w:val="1"/>
        </w:numPr>
        <w:tabs>
          <w:tab w:val="left" w:pos="1340"/>
        </w:tabs>
        <w:rPr>
          <w:sz w:val="21"/>
          <w:szCs w:val="21"/>
        </w:rPr>
      </w:pPr>
      <w:r w:rsidRPr="50552BBE">
        <w:rPr>
          <w:spacing w:val="-2"/>
          <w:sz w:val="21"/>
          <w:szCs w:val="21"/>
        </w:rPr>
        <w:t>If a</w:t>
      </w:r>
      <w:r w:rsidR="00392B5A" w:rsidRPr="50552BBE">
        <w:rPr>
          <w:spacing w:val="-2"/>
          <w:sz w:val="21"/>
          <w:szCs w:val="21"/>
        </w:rPr>
        <w:t>pp</w:t>
      </w:r>
      <w:r w:rsidR="00675C81" w:rsidRPr="50552BBE">
        <w:rPr>
          <w:spacing w:val="-2"/>
          <w:sz w:val="21"/>
          <w:szCs w:val="21"/>
        </w:rPr>
        <w:t>rov</w:t>
      </w:r>
      <w:r w:rsidRPr="50552BBE">
        <w:rPr>
          <w:spacing w:val="-2"/>
          <w:sz w:val="21"/>
          <w:szCs w:val="21"/>
        </w:rPr>
        <w:t xml:space="preserve">ed to provide unsupervised childcare to a client’s child, I will sign the appropriate paperwork and follow additional guidelines set out </w:t>
      </w:r>
      <w:proofErr w:type="gramStart"/>
      <w:r w:rsidRPr="50552BBE">
        <w:rPr>
          <w:spacing w:val="-2"/>
          <w:sz w:val="21"/>
          <w:szCs w:val="21"/>
        </w:rPr>
        <w:t>therein;</w:t>
      </w:r>
      <w:proofErr w:type="gramEnd"/>
    </w:p>
    <w:p w14:paraId="224F8808" w14:textId="1937E447" w:rsidR="009A24F6" w:rsidRPr="009A24F6" w:rsidRDefault="005D5584" w:rsidP="50552BBE">
      <w:pPr>
        <w:pStyle w:val="ListParagraph"/>
        <w:numPr>
          <w:ilvl w:val="0"/>
          <w:numId w:val="1"/>
        </w:numPr>
        <w:tabs>
          <w:tab w:val="left" w:pos="1340"/>
        </w:tabs>
        <w:rPr>
          <w:sz w:val="21"/>
          <w:szCs w:val="21"/>
        </w:rPr>
      </w:pPr>
      <w:r w:rsidRPr="50552BBE">
        <w:rPr>
          <w:spacing w:val="-2"/>
          <w:sz w:val="21"/>
          <w:szCs w:val="21"/>
        </w:rPr>
        <w:t xml:space="preserve">If providing </w:t>
      </w:r>
      <w:r w:rsidR="004625CF" w:rsidRPr="50552BBE">
        <w:rPr>
          <w:spacing w:val="-2"/>
          <w:sz w:val="21"/>
          <w:szCs w:val="21"/>
        </w:rPr>
        <w:t xml:space="preserve">supervised or unsupervised </w:t>
      </w:r>
      <w:r w:rsidRPr="50552BBE">
        <w:rPr>
          <w:spacing w:val="-2"/>
          <w:sz w:val="21"/>
          <w:szCs w:val="21"/>
        </w:rPr>
        <w:t>childcare to a HIAS-affiliated child or youth, I will</w:t>
      </w:r>
      <w:r w:rsidR="009A24F6" w:rsidRPr="50552BBE">
        <w:rPr>
          <w:spacing w:val="-2"/>
          <w:sz w:val="21"/>
          <w:szCs w:val="21"/>
        </w:rPr>
        <w:t>:</w:t>
      </w:r>
    </w:p>
    <w:p w14:paraId="70D9E328" w14:textId="7FFFFCB3" w:rsidR="00B51EC9" w:rsidRDefault="00B51EC9" w:rsidP="50552BBE">
      <w:pPr>
        <w:pStyle w:val="ListParagraph"/>
        <w:numPr>
          <w:ilvl w:val="1"/>
          <w:numId w:val="1"/>
        </w:numPr>
        <w:tabs>
          <w:tab w:val="left" w:pos="1340"/>
        </w:tabs>
        <w:rPr>
          <w:sz w:val="21"/>
          <w:szCs w:val="21"/>
        </w:rPr>
      </w:pPr>
      <w:r w:rsidRPr="50552BBE">
        <w:rPr>
          <w:sz w:val="21"/>
          <w:szCs w:val="21"/>
        </w:rPr>
        <w:t xml:space="preserve">Use positive reinforcement rather than criticism, competition or comparison when working with children and/or </w:t>
      </w:r>
      <w:proofErr w:type="gramStart"/>
      <w:r w:rsidRPr="50552BBE">
        <w:rPr>
          <w:sz w:val="21"/>
          <w:szCs w:val="21"/>
        </w:rPr>
        <w:t>youth</w:t>
      </w:r>
      <w:r w:rsidR="00C9302E" w:rsidRPr="50552BBE">
        <w:rPr>
          <w:sz w:val="21"/>
          <w:szCs w:val="21"/>
        </w:rPr>
        <w:t>;</w:t>
      </w:r>
      <w:proofErr w:type="gramEnd"/>
    </w:p>
    <w:p w14:paraId="706661B3" w14:textId="53F16ADC" w:rsidR="005D5584" w:rsidRPr="00B51EC9" w:rsidRDefault="005D5584" w:rsidP="50552BBE">
      <w:pPr>
        <w:pStyle w:val="ListParagraph"/>
        <w:numPr>
          <w:ilvl w:val="1"/>
          <w:numId w:val="1"/>
        </w:numPr>
        <w:tabs>
          <w:tab w:val="left" w:pos="1340"/>
        </w:tabs>
        <w:rPr>
          <w:sz w:val="21"/>
          <w:szCs w:val="21"/>
        </w:rPr>
      </w:pPr>
      <w:r w:rsidRPr="50552BBE">
        <w:rPr>
          <w:sz w:val="21"/>
          <w:szCs w:val="21"/>
        </w:rPr>
        <w:t xml:space="preserve">Notify my HIAS Volunteer Coordinator immediately in case of any concerns about the physical or emotional wellbeing of a child or youth, including </w:t>
      </w:r>
      <w:proofErr w:type="gramStart"/>
      <w:r w:rsidRPr="50552BBE">
        <w:rPr>
          <w:sz w:val="21"/>
          <w:szCs w:val="21"/>
        </w:rPr>
        <w:t>sign</w:t>
      </w:r>
      <w:proofErr w:type="gramEnd"/>
      <w:r w:rsidRPr="50552BBE">
        <w:rPr>
          <w:sz w:val="21"/>
          <w:szCs w:val="21"/>
        </w:rPr>
        <w:t xml:space="preserve"> of illness, injury, significant medical or behavioral issues, or any indication of physical or emotional abuse by any adult or </w:t>
      </w:r>
      <w:proofErr w:type="gramStart"/>
      <w:r w:rsidRPr="50552BBE">
        <w:rPr>
          <w:sz w:val="21"/>
          <w:szCs w:val="21"/>
        </w:rPr>
        <w:t>caregiver</w:t>
      </w:r>
      <w:r w:rsidR="00C9302E" w:rsidRPr="50552BBE">
        <w:rPr>
          <w:sz w:val="21"/>
          <w:szCs w:val="21"/>
        </w:rPr>
        <w:t>;</w:t>
      </w:r>
      <w:proofErr w:type="gramEnd"/>
    </w:p>
    <w:p w14:paraId="22BEF389" w14:textId="0DC89B10" w:rsidR="005D5584" w:rsidRPr="00B51EC9" w:rsidRDefault="005D5584" w:rsidP="50552BBE">
      <w:pPr>
        <w:pStyle w:val="ListParagraph"/>
        <w:numPr>
          <w:ilvl w:val="1"/>
          <w:numId w:val="1"/>
        </w:numPr>
        <w:tabs>
          <w:tab w:val="left" w:pos="1340"/>
        </w:tabs>
        <w:rPr>
          <w:sz w:val="21"/>
          <w:szCs w:val="21"/>
        </w:rPr>
      </w:pPr>
      <w:r w:rsidRPr="50552BBE">
        <w:rPr>
          <w:sz w:val="21"/>
          <w:szCs w:val="21"/>
        </w:rPr>
        <w:t xml:space="preserve">Cooperate fully in any investigation </w:t>
      </w:r>
      <w:proofErr w:type="gramStart"/>
      <w:r w:rsidRPr="50552BBE">
        <w:rPr>
          <w:sz w:val="21"/>
          <w:szCs w:val="21"/>
        </w:rPr>
        <w:t>of</w:t>
      </w:r>
      <w:proofErr w:type="gramEnd"/>
      <w:r w:rsidRPr="50552BBE">
        <w:rPr>
          <w:sz w:val="21"/>
          <w:szCs w:val="21"/>
        </w:rPr>
        <w:t xml:space="preserve"> abuse of children and/or </w:t>
      </w:r>
      <w:proofErr w:type="gramStart"/>
      <w:r w:rsidRPr="50552BBE">
        <w:rPr>
          <w:sz w:val="21"/>
          <w:szCs w:val="21"/>
        </w:rPr>
        <w:t>youth</w:t>
      </w:r>
      <w:r w:rsidR="00C9302E" w:rsidRPr="50552BBE">
        <w:rPr>
          <w:sz w:val="21"/>
          <w:szCs w:val="21"/>
        </w:rPr>
        <w:t>;</w:t>
      </w:r>
      <w:proofErr w:type="gramEnd"/>
    </w:p>
    <w:p w14:paraId="51C408E7" w14:textId="4C1867F0" w:rsidR="005D5584" w:rsidRPr="00FD6E07" w:rsidRDefault="00675C81" w:rsidP="50552BBE">
      <w:pPr>
        <w:pStyle w:val="ListParagraph"/>
        <w:numPr>
          <w:ilvl w:val="1"/>
          <w:numId w:val="1"/>
        </w:numPr>
        <w:tabs>
          <w:tab w:val="left" w:pos="1340"/>
        </w:tabs>
        <w:rPr>
          <w:sz w:val="21"/>
          <w:szCs w:val="21"/>
        </w:rPr>
      </w:pPr>
      <w:r w:rsidRPr="50552BBE">
        <w:rPr>
          <w:sz w:val="21"/>
          <w:szCs w:val="21"/>
        </w:rPr>
        <w:t>P</w:t>
      </w:r>
      <w:r w:rsidR="005D5584" w:rsidRPr="50552BBE">
        <w:rPr>
          <w:sz w:val="21"/>
          <w:szCs w:val="21"/>
        </w:rPr>
        <w:t xml:space="preserve">lace the rights of the child at the center of the HIAS’ activities and seek to ensure the best interests of </w:t>
      </w:r>
      <w:proofErr w:type="gramStart"/>
      <w:r w:rsidR="005D5584" w:rsidRPr="50552BBE">
        <w:rPr>
          <w:sz w:val="21"/>
          <w:szCs w:val="21"/>
        </w:rPr>
        <w:t>children</w:t>
      </w:r>
      <w:r w:rsidR="00C9302E" w:rsidRPr="50552BBE">
        <w:rPr>
          <w:sz w:val="21"/>
          <w:szCs w:val="21"/>
        </w:rPr>
        <w:t>;</w:t>
      </w:r>
      <w:proofErr w:type="gramEnd"/>
      <w:r w:rsidR="005D5584" w:rsidRPr="50552BBE">
        <w:rPr>
          <w:sz w:val="21"/>
          <w:szCs w:val="21"/>
        </w:rPr>
        <w:t xml:space="preserve"> </w:t>
      </w:r>
    </w:p>
    <w:p w14:paraId="71EC7C2D" w14:textId="123E0B26" w:rsidR="00B51EC9" w:rsidRPr="00B51EC9" w:rsidRDefault="00B51EC9" w:rsidP="50552BBE">
      <w:pPr>
        <w:pStyle w:val="ListParagraph"/>
        <w:numPr>
          <w:ilvl w:val="0"/>
          <w:numId w:val="1"/>
        </w:numPr>
        <w:tabs>
          <w:tab w:val="left" w:pos="1340"/>
        </w:tabs>
        <w:rPr>
          <w:sz w:val="21"/>
          <w:szCs w:val="21"/>
        </w:rPr>
      </w:pPr>
      <w:proofErr w:type="gramStart"/>
      <w:r w:rsidRPr="50552BBE">
        <w:rPr>
          <w:sz w:val="21"/>
          <w:szCs w:val="21"/>
        </w:rPr>
        <w:t>Maintain appropriate physical boundaries at all times</w:t>
      </w:r>
      <w:proofErr w:type="gramEnd"/>
      <w:r w:rsidRPr="50552BBE">
        <w:rPr>
          <w:sz w:val="21"/>
          <w:szCs w:val="21"/>
        </w:rPr>
        <w:t xml:space="preserve">. If I must </w:t>
      </w:r>
      <w:proofErr w:type="gramStart"/>
      <w:r w:rsidRPr="50552BBE">
        <w:rPr>
          <w:sz w:val="21"/>
          <w:szCs w:val="21"/>
        </w:rPr>
        <w:t>touch</w:t>
      </w:r>
      <w:proofErr w:type="gramEnd"/>
      <w:r w:rsidRPr="50552BBE">
        <w:rPr>
          <w:sz w:val="21"/>
          <w:szCs w:val="21"/>
        </w:rPr>
        <w:t xml:space="preserve"> </w:t>
      </w:r>
      <w:r w:rsidR="00841AD6" w:rsidRPr="50552BBE">
        <w:rPr>
          <w:sz w:val="21"/>
          <w:szCs w:val="21"/>
        </w:rPr>
        <w:t>client</w:t>
      </w:r>
      <w:r w:rsidRPr="50552BBE">
        <w:rPr>
          <w:sz w:val="21"/>
          <w:szCs w:val="21"/>
        </w:rPr>
        <w:t>s, I will do so only in ways that are appropriate, public, and non-</w:t>
      </w:r>
      <w:proofErr w:type="gramStart"/>
      <w:r w:rsidRPr="50552BBE">
        <w:rPr>
          <w:sz w:val="21"/>
          <w:szCs w:val="21"/>
        </w:rPr>
        <w:t>sexual</w:t>
      </w:r>
      <w:r w:rsidR="00C9302E" w:rsidRPr="50552BBE">
        <w:rPr>
          <w:sz w:val="21"/>
          <w:szCs w:val="21"/>
        </w:rPr>
        <w:t>;</w:t>
      </w:r>
      <w:proofErr w:type="gramEnd"/>
    </w:p>
    <w:p w14:paraId="2FA6A379" w14:textId="483C625E" w:rsidR="00B51EC9" w:rsidRPr="00B51EC9" w:rsidRDefault="004625CF" w:rsidP="50552BBE">
      <w:pPr>
        <w:pStyle w:val="ListParagraph"/>
        <w:numPr>
          <w:ilvl w:val="0"/>
          <w:numId w:val="1"/>
        </w:numPr>
        <w:tabs>
          <w:tab w:val="left" w:pos="1340"/>
        </w:tabs>
        <w:rPr>
          <w:sz w:val="21"/>
          <w:szCs w:val="21"/>
        </w:rPr>
      </w:pPr>
      <w:r w:rsidRPr="50552BBE">
        <w:rPr>
          <w:sz w:val="21"/>
          <w:szCs w:val="21"/>
        </w:rPr>
        <w:t>P</w:t>
      </w:r>
      <w:r w:rsidR="00B51EC9" w:rsidRPr="50552BBE">
        <w:rPr>
          <w:sz w:val="21"/>
          <w:szCs w:val="21"/>
        </w:rPr>
        <w:t>erform my personal duties and conduct myself in a manner that avoids any real or perceived conflicts with the interests of HIAS.</w:t>
      </w:r>
    </w:p>
    <w:p w14:paraId="31DA30FF" w14:textId="717D6A7D" w:rsidR="00B51EC9" w:rsidRPr="009A24F6" w:rsidRDefault="00B51EC9" w:rsidP="16CB9D1E">
      <w:pPr>
        <w:pStyle w:val="ListParagraph"/>
        <w:numPr>
          <w:ilvl w:val="0"/>
          <w:numId w:val="1"/>
        </w:numPr>
        <w:tabs>
          <w:tab w:val="left" w:pos="1340"/>
        </w:tabs>
        <w:rPr>
          <w:sz w:val="21"/>
          <w:szCs w:val="21"/>
        </w:rPr>
      </w:pPr>
      <w:r w:rsidRPr="16CB9D1E">
        <w:rPr>
          <w:sz w:val="21"/>
          <w:szCs w:val="21"/>
        </w:rPr>
        <w:t xml:space="preserve">When volunteering in HIAS </w:t>
      </w:r>
      <w:proofErr w:type="gramStart"/>
      <w:r w:rsidRPr="16CB9D1E">
        <w:rPr>
          <w:sz w:val="21"/>
          <w:szCs w:val="21"/>
        </w:rPr>
        <w:t xml:space="preserve">offices, </w:t>
      </w:r>
      <w:r w:rsidR="3435848B" w:rsidRPr="16CB9D1E">
        <w:rPr>
          <w:sz w:val="21"/>
          <w:szCs w:val="21"/>
        </w:rPr>
        <w:t xml:space="preserve"> if</w:t>
      </w:r>
      <w:proofErr w:type="gramEnd"/>
      <w:r w:rsidR="3435848B" w:rsidRPr="16CB9D1E">
        <w:rPr>
          <w:sz w:val="21"/>
          <w:szCs w:val="21"/>
        </w:rPr>
        <w:t xml:space="preserve"> asked to do so, </w:t>
      </w:r>
      <w:r w:rsidRPr="16CB9D1E">
        <w:rPr>
          <w:sz w:val="21"/>
          <w:szCs w:val="21"/>
        </w:rPr>
        <w:t>I will wear</w:t>
      </w:r>
      <w:r w:rsidR="2B6E328E" w:rsidRPr="16CB9D1E">
        <w:rPr>
          <w:sz w:val="21"/>
          <w:szCs w:val="21"/>
        </w:rPr>
        <w:t xml:space="preserve"> </w:t>
      </w:r>
      <w:proofErr w:type="gramStart"/>
      <w:r w:rsidR="2B6E328E" w:rsidRPr="16CB9D1E">
        <w:rPr>
          <w:sz w:val="21"/>
          <w:szCs w:val="21"/>
        </w:rPr>
        <w:t>a</w:t>
      </w:r>
      <w:r w:rsidRPr="16CB9D1E">
        <w:rPr>
          <w:sz w:val="21"/>
          <w:szCs w:val="21"/>
        </w:rPr>
        <w:t xml:space="preserve"> HIAS</w:t>
      </w:r>
      <w:proofErr w:type="gramEnd"/>
      <w:r w:rsidRPr="16CB9D1E">
        <w:rPr>
          <w:sz w:val="21"/>
          <w:szCs w:val="21"/>
        </w:rPr>
        <w:t xml:space="preserve">-issued identification badges. </w:t>
      </w:r>
    </w:p>
    <w:p w14:paraId="1DCE489F" w14:textId="77777777" w:rsidR="00E2300A" w:rsidRDefault="00841AD6">
      <w:pPr>
        <w:pStyle w:val="BodyText"/>
        <w:spacing w:before="255"/>
        <w:ind w:left="620"/>
      </w:pPr>
      <w:r>
        <w:t>As</w:t>
      </w:r>
      <w:r>
        <w:rPr>
          <w:spacing w:val="-6"/>
        </w:rPr>
        <w:t xml:space="preserve"> </w:t>
      </w:r>
      <w:r>
        <w:t>a</w:t>
      </w:r>
      <w:r>
        <w:rPr>
          <w:spacing w:val="-2"/>
        </w:rPr>
        <w:t xml:space="preserve"> </w:t>
      </w:r>
      <w:r>
        <w:t>HIAS</w:t>
      </w:r>
      <w:r>
        <w:rPr>
          <w:spacing w:val="-5"/>
        </w:rPr>
        <w:t xml:space="preserve"> </w:t>
      </w:r>
      <w:r>
        <w:t>volunteer</w:t>
      </w:r>
      <w:r>
        <w:rPr>
          <w:spacing w:val="-2"/>
        </w:rPr>
        <w:t xml:space="preserve"> </w:t>
      </w:r>
      <w:r>
        <w:t>I</w:t>
      </w:r>
      <w:r>
        <w:rPr>
          <w:spacing w:val="-5"/>
        </w:rPr>
        <w:t xml:space="preserve"> </w:t>
      </w:r>
      <w:r>
        <w:t>will</w:t>
      </w:r>
      <w:r>
        <w:rPr>
          <w:spacing w:val="-2"/>
        </w:rPr>
        <w:t xml:space="preserve"> </w:t>
      </w:r>
      <w:r>
        <w:rPr>
          <w:spacing w:val="-4"/>
        </w:rPr>
        <w:t>not:</w:t>
      </w:r>
    </w:p>
    <w:p w14:paraId="0DC4C605" w14:textId="77777777" w:rsidR="00E2300A" w:rsidRDefault="00E2300A">
      <w:pPr>
        <w:pStyle w:val="BodyText"/>
      </w:pPr>
    </w:p>
    <w:p w14:paraId="055C0B20" w14:textId="3D61D78B" w:rsidR="00B51EC9" w:rsidRDefault="00B51EC9" w:rsidP="50552BBE">
      <w:pPr>
        <w:pStyle w:val="ListParagraph"/>
        <w:numPr>
          <w:ilvl w:val="0"/>
          <w:numId w:val="1"/>
        </w:numPr>
        <w:tabs>
          <w:tab w:val="left" w:pos="1340"/>
        </w:tabs>
        <w:spacing w:line="242" w:lineRule="auto"/>
        <w:ind w:right="1262"/>
        <w:rPr>
          <w:sz w:val="21"/>
          <w:szCs w:val="21"/>
        </w:rPr>
      </w:pPr>
      <w:r w:rsidRPr="50552BBE">
        <w:rPr>
          <w:sz w:val="21"/>
          <w:szCs w:val="21"/>
        </w:rPr>
        <w:t xml:space="preserve">Touch or speak to a </w:t>
      </w:r>
      <w:r w:rsidR="00841AD6" w:rsidRPr="50552BBE">
        <w:rPr>
          <w:sz w:val="21"/>
          <w:szCs w:val="21"/>
        </w:rPr>
        <w:t>client</w:t>
      </w:r>
      <w:r w:rsidRPr="50552BBE">
        <w:rPr>
          <w:sz w:val="21"/>
          <w:szCs w:val="21"/>
        </w:rPr>
        <w:t xml:space="preserve"> in a sexual or other inappropriate </w:t>
      </w:r>
      <w:proofErr w:type="gramStart"/>
      <w:r w:rsidRPr="50552BBE">
        <w:rPr>
          <w:sz w:val="21"/>
          <w:szCs w:val="21"/>
        </w:rPr>
        <w:t>manner</w:t>
      </w:r>
      <w:r w:rsidR="002C4ECA" w:rsidRPr="50552BBE">
        <w:rPr>
          <w:sz w:val="21"/>
          <w:szCs w:val="21"/>
        </w:rPr>
        <w:t>;</w:t>
      </w:r>
      <w:proofErr w:type="gramEnd"/>
    </w:p>
    <w:p w14:paraId="7091AA58" w14:textId="318A3660" w:rsidR="00841AD6" w:rsidRPr="00B51EC9" w:rsidRDefault="00841AD6" w:rsidP="50552BBE">
      <w:pPr>
        <w:pStyle w:val="ListParagraph"/>
        <w:numPr>
          <w:ilvl w:val="0"/>
          <w:numId w:val="1"/>
        </w:numPr>
        <w:tabs>
          <w:tab w:val="left" w:pos="1340"/>
        </w:tabs>
        <w:spacing w:line="242" w:lineRule="auto"/>
        <w:ind w:right="1262"/>
        <w:rPr>
          <w:sz w:val="21"/>
          <w:szCs w:val="21"/>
        </w:rPr>
      </w:pPr>
      <w:r w:rsidRPr="50552BBE">
        <w:rPr>
          <w:sz w:val="21"/>
          <w:szCs w:val="21"/>
        </w:rPr>
        <w:t xml:space="preserve">Engage in a romantic or sexual relationship with a </w:t>
      </w:r>
      <w:proofErr w:type="gramStart"/>
      <w:r w:rsidRPr="50552BBE">
        <w:rPr>
          <w:sz w:val="21"/>
          <w:szCs w:val="21"/>
        </w:rPr>
        <w:t>client</w:t>
      </w:r>
      <w:r w:rsidR="002C4ECA" w:rsidRPr="50552BBE">
        <w:rPr>
          <w:sz w:val="21"/>
          <w:szCs w:val="21"/>
        </w:rPr>
        <w:t>;</w:t>
      </w:r>
      <w:proofErr w:type="gramEnd"/>
    </w:p>
    <w:p w14:paraId="3723849F" w14:textId="5B794F7B" w:rsidR="00B51EC9" w:rsidRDefault="00B51EC9" w:rsidP="50552BBE">
      <w:pPr>
        <w:pStyle w:val="ListParagraph"/>
        <w:numPr>
          <w:ilvl w:val="0"/>
          <w:numId w:val="1"/>
        </w:numPr>
        <w:tabs>
          <w:tab w:val="left" w:pos="1340"/>
        </w:tabs>
        <w:spacing w:line="242" w:lineRule="auto"/>
        <w:ind w:right="1262"/>
        <w:rPr>
          <w:sz w:val="21"/>
          <w:szCs w:val="21"/>
        </w:rPr>
      </w:pPr>
      <w:r w:rsidRPr="50552BBE">
        <w:rPr>
          <w:sz w:val="21"/>
          <w:szCs w:val="21"/>
        </w:rPr>
        <w:t xml:space="preserve">Inflict any physical or emotional abuse such as striking, spanking, shaking, slapping, humiliating, ridiculing, threatening, or degrading </w:t>
      </w:r>
      <w:r w:rsidR="00D23151" w:rsidRPr="50552BBE">
        <w:rPr>
          <w:sz w:val="21"/>
          <w:szCs w:val="21"/>
        </w:rPr>
        <w:t>clients</w:t>
      </w:r>
      <w:r w:rsidRPr="50552BBE">
        <w:rPr>
          <w:sz w:val="21"/>
          <w:szCs w:val="21"/>
        </w:rPr>
        <w:t>. This includes the use of any form of “physical discipline or punishment</w:t>
      </w:r>
      <w:r w:rsidR="002C4ECA" w:rsidRPr="50552BBE">
        <w:rPr>
          <w:sz w:val="21"/>
          <w:szCs w:val="21"/>
        </w:rPr>
        <w:t>;</w:t>
      </w:r>
      <w:r w:rsidRPr="50552BBE">
        <w:rPr>
          <w:sz w:val="21"/>
          <w:szCs w:val="21"/>
        </w:rPr>
        <w:t xml:space="preserve">” </w:t>
      </w:r>
    </w:p>
    <w:p w14:paraId="40855277" w14:textId="78031CC7" w:rsidR="00B51EC9" w:rsidRPr="00FD6E07" w:rsidRDefault="00B51EC9" w:rsidP="50552BBE">
      <w:pPr>
        <w:pStyle w:val="ListParagraph"/>
        <w:numPr>
          <w:ilvl w:val="0"/>
          <w:numId w:val="1"/>
        </w:numPr>
        <w:tabs>
          <w:tab w:val="left" w:pos="1340"/>
        </w:tabs>
        <w:spacing w:line="242" w:lineRule="auto"/>
        <w:ind w:right="1262"/>
        <w:rPr>
          <w:sz w:val="21"/>
          <w:szCs w:val="21"/>
        </w:rPr>
      </w:pPr>
      <w:r w:rsidRPr="50552BBE">
        <w:rPr>
          <w:sz w:val="21"/>
          <w:szCs w:val="21"/>
        </w:rPr>
        <w:t xml:space="preserve">Smoke or use tobacco products, or possess, or be under the influence of alcohol or illegal drugs </w:t>
      </w:r>
      <w:r w:rsidR="00D23151" w:rsidRPr="50552BBE">
        <w:rPr>
          <w:sz w:val="21"/>
          <w:szCs w:val="21"/>
        </w:rPr>
        <w:t>during any HIAS activity.</w:t>
      </w:r>
      <w:r w:rsidR="00D23151" w:rsidRPr="50552BBE">
        <w:rPr>
          <w:rStyle w:val="CommentReference"/>
        </w:rPr>
        <w:t xml:space="preserve"> </w:t>
      </w:r>
      <w:r w:rsidR="00D23151" w:rsidRPr="50552BBE">
        <w:rPr>
          <w:sz w:val="21"/>
          <w:szCs w:val="21"/>
        </w:rPr>
        <w:t>I</w:t>
      </w:r>
      <w:r w:rsidRPr="50552BBE">
        <w:rPr>
          <w:sz w:val="21"/>
          <w:szCs w:val="21"/>
        </w:rPr>
        <w:t xml:space="preserve"> will not be in possession of illegal substances on HIAS premises or work </w:t>
      </w:r>
      <w:proofErr w:type="gramStart"/>
      <w:r w:rsidRPr="50552BBE">
        <w:rPr>
          <w:sz w:val="21"/>
          <w:szCs w:val="21"/>
        </w:rPr>
        <w:t>sites</w:t>
      </w:r>
      <w:r w:rsidR="002C4ECA" w:rsidRPr="50552BBE">
        <w:rPr>
          <w:sz w:val="21"/>
          <w:szCs w:val="21"/>
        </w:rPr>
        <w:t>;</w:t>
      </w:r>
      <w:proofErr w:type="gramEnd"/>
    </w:p>
    <w:p w14:paraId="79D28D6E" w14:textId="1E0D8198" w:rsidR="00E2300A" w:rsidRPr="00FD6E07" w:rsidRDefault="00181F63" w:rsidP="50552BBE">
      <w:pPr>
        <w:pStyle w:val="ListParagraph"/>
        <w:numPr>
          <w:ilvl w:val="0"/>
          <w:numId w:val="1"/>
        </w:numPr>
        <w:tabs>
          <w:tab w:val="left" w:pos="1340"/>
        </w:tabs>
        <w:spacing w:line="242" w:lineRule="auto"/>
        <w:ind w:right="1262"/>
        <w:rPr>
          <w:sz w:val="21"/>
          <w:szCs w:val="21"/>
        </w:rPr>
      </w:pPr>
      <w:r w:rsidRPr="50552BBE">
        <w:rPr>
          <w:spacing w:val="-2"/>
          <w:sz w:val="21"/>
          <w:szCs w:val="21"/>
        </w:rPr>
        <w:t>T</w:t>
      </w:r>
      <w:r w:rsidR="00B51EC9" w:rsidRPr="50552BBE">
        <w:rPr>
          <w:sz w:val="21"/>
          <w:szCs w:val="21"/>
        </w:rPr>
        <w:t>ransport a</w:t>
      </w:r>
      <w:r w:rsidR="00D23151" w:rsidRPr="50552BBE">
        <w:rPr>
          <w:sz w:val="21"/>
          <w:szCs w:val="21"/>
        </w:rPr>
        <w:t xml:space="preserve"> HIAS affiliated</w:t>
      </w:r>
      <w:r w:rsidR="00B51EC9" w:rsidRPr="50552BBE">
        <w:rPr>
          <w:sz w:val="21"/>
          <w:szCs w:val="21"/>
        </w:rPr>
        <w:t xml:space="preserve"> child alone in my personal </w:t>
      </w:r>
      <w:proofErr w:type="gramStart"/>
      <w:r w:rsidR="00B51EC9" w:rsidRPr="50552BBE">
        <w:rPr>
          <w:sz w:val="21"/>
          <w:szCs w:val="21"/>
        </w:rPr>
        <w:t>vehicle</w:t>
      </w:r>
      <w:r w:rsidR="002C4ECA" w:rsidRPr="50552BBE">
        <w:rPr>
          <w:sz w:val="21"/>
          <w:szCs w:val="21"/>
        </w:rPr>
        <w:t>;</w:t>
      </w:r>
      <w:proofErr w:type="gramEnd"/>
    </w:p>
    <w:p w14:paraId="1D88AAAD" w14:textId="77777777" w:rsidR="00E2300A" w:rsidRDefault="00841AD6">
      <w:pPr>
        <w:pStyle w:val="ListParagraph"/>
        <w:numPr>
          <w:ilvl w:val="0"/>
          <w:numId w:val="1"/>
        </w:numPr>
        <w:tabs>
          <w:tab w:val="left" w:pos="1340"/>
        </w:tabs>
        <w:spacing w:before="2"/>
        <w:rPr>
          <w:sz w:val="21"/>
        </w:rPr>
      </w:pPr>
      <w:r>
        <w:rPr>
          <w:sz w:val="21"/>
        </w:rPr>
        <w:t>Provide</w:t>
      </w:r>
      <w:r>
        <w:rPr>
          <w:spacing w:val="-4"/>
          <w:sz w:val="21"/>
        </w:rPr>
        <w:t xml:space="preserve"> </w:t>
      </w:r>
      <w:r>
        <w:rPr>
          <w:sz w:val="21"/>
        </w:rPr>
        <w:t>personal</w:t>
      </w:r>
      <w:r>
        <w:rPr>
          <w:spacing w:val="-4"/>
          <w:sz w:val="21"/>
        </w:rPr>
        <w:t xml:space="preserve"> </w:t>
      </w:r>
      <w:r>
        <w:rPr>
          <w:sz w:val="21"/>
        </w:rPr>
        <w:t>financial</w:t>
      </w:r>
      <w:r>
        <w:rPr>
          <w:spacing w:val="-8"/>
          <w:sz w:val="21"/>
        </w:rPr>
        <w:t xml:space="preserve"> </w:t>
      </w:r>
      <w:r>
        <w:rPr>
          <w:sz w:val="21"/>
        </w:rPr>
        <w:t>support</w:t>
      </w:r>
      <w:r>
        <w:rPr>
          <w:spacing w:val="-5"/>
          <w:sz w:val="21"/>
        </w:rPr>
        <w:t xml:space="preserve"> </w:t>
      </w:r>
      <w:r>
        <w:rPr>
          <w:sz w:val="21"/>
        </w:rPr>
        <w:t>to</w:t>
      </w:r>
      <w:r>
        <w:rPr>
          <w:spacing w:val="-5"/>
          <w:sz w:val="21"/>
        </w:rPr>
        <w:t xml:space="preserve"> </w:t>
      </w:r>
      <w:r>
        <w:rPr>
          <w:sz w:val="21"/>
        </w:rPr>
        <w:t>a</w:t>
      </w:r>
      <w:r>
        <w:rPr>
          <w:spacing w:val="-3"/>
          <w:sz w:val="21"/>
        </w:rPr>
        <w:t xml:space="preserve"> </w:t>
      </w:r>
      <w:proofErr w:type="gramStart"/>
      <w:r>
        <w:rPr>
          <w:spacing w:val="-2"/>
          <w:sz w:val="21"/>
        </w:rPr>
        <w:t>client;</w:t>
      </w:r>
      <w:proofErr w:type="gramEnd"/>
    </w:p>
    <w:p w14:paraId="1F08701D" w14:textId="52B06ED2" w:rsidR="00E2300A" w:rsidRPr="00FD6E07" w:rsidRDefault="00841AD6" w:rsidP="50552BBE">
      <w:pPr>
        <w:pStyle w:val="ListParagraph"/>
        <w:numPr>
          <w:ilvl w:val="0"/>
          <w:numId w:val="1"/>
        </w:numPr>
        <w:tabs>
          <w:tab w:val="left" w:pos="1340"/>
        </w:tabs>
        <w:spacing w:line="240" w:lineRule="auto"/>
        <w:ind w:right="1342"/>
        <w:rPr>
          <w:sz w:val="21"/>
          <w:szCs w:val="21"/>
        </w:rPr>
      </w:pPr>
      <w:r w:rsidRPr="50552BBE">
        <w:rPr>
          <w:sz w:val="21"/>
          <w:szCs w:val="21"/>
        </w:rPr>
        <w:t>Spend</w:t>
      </w:r>
      <w:r w:rsidRPr="50552BBE">
        <w:rPr>
          <w:spacing w:val="-2"/>
          <w:sz w:val="21"/>
          <w:szCs w:val="21"/>
        </w:rPr>
        <w:t xml:space="preserve"> </w:t>
      </w:r>
      <w:r w:rsidRPr="50552BBE">
        <w:rPr>
          <w:sz w:val="21"/>
          <w:szCs w:val="21"/>
        </w:rPr>
        <w:t>time</w:t>
      </w:r>
      <w:r w:rsidRPr="50552BBE">
        <w:rPr>
          <w:spacing w:val="-1"/>
          <w:sz w:val="21"/>
          <w:szCs w:val="21"/>
        </w:rPr>
        <w:t xml:space="preserve"> </w:t>
      </w:r>
      <w:r w:rsidRPr="50552BBE">
        <w:rPr>
          <w:sz w:val="21"/>
          <w:szCs w:val="21"/>
        </w:rPr>
        <w:t>with</w:t>
      </w:r>
      <w:r w:rsidR="00937F28" w:rsidRPr="50552BBE">
        <w:rPr>
          <w:sz w:val="21"/>
          <w:szCs w:val="21"/>
        </w:rPr>
        <w:t xml:space="preserve"> or supervise</w:t>
      </w:r>
      <w:r w:rsidRPr="50552BBE">
        <w:rPr>
          <w:spacing w:val="-1"/>
          <w:sz w:val="21"/>
          <w:szCs w:val="21"/>
        </w:rPr>
        <w:t xml:space="preserve"> </w:t>
      </w:r>
      <w:r w:rsidRPr="50552BBE">
        <w:rPr>
          <w:sz w:val="21"/>
          <w:szCs w:val="21"/>
        </w:rPr>
        <w:t>a</w:t>
      </w:r>
      <w:r w:rsidRPr="50552BBE">
        <w:rPr>
          <w:spacing w:val="-4"/>
          <w:sz w:val="21"/>
          <w:szCs w:val="21"/>
        </w:rPr>
        <w:t xml:space="preserve"> </w:t>
      </w:r>
      <w:r w:rsidR="00FD6E07" w:rsidRPr="50552BBE">
        <w:rPr>
          <w:sz w:val="21"/>
          <w:szCs w:val="21"/>
        </w:rPr>
        <w:t>client who is a minor</w:t>
      </w:r>
      <w:r w:rsidR="00937F28" w:rsidRPr="50552BBE">
        <w:rPr>
          <w:sz w:val="21"/>
          <w:szCs w:val="21"/>
        </w:rPr>
        <w:t xml:space="preserve"> or child of a client</w:t>
      </w:r>
      <w:r w:rsidRPr="50552BBE">
        <w:rPr>
          <w:spacing w:val="-1"/>
          <w:sz w:val="21"/>
          <w:szCs w:val="21"/>
        </w:rPr>
        <w:t xml:space="preserve"> </w:t>
      </w:r>
      <w:r w:rsidRPr="50552BBE">
        <w:rPr>
          <w:sz w:val="21"/>
          <w:szCs w:val="21"/>
        </w:rPr>
        <w:t>unless</w:t>
      </w:r>
      <w:r w:rsidRPr="50552BBE">
        <w:rPr>
          <w:spacing w:val="-2"/>
          <w:sz w:val="21"/>
          <w:szCs w:val="21"/>
        </w:rPr>
        <w:t xml:space="preserve"> </w:t>
      </w:r>
      <w:r w:rsidRPr="50552BBE">
        <w:rPr>
          <w:sz w:val="21"/>
          <w:szCs w:val="21"/>
        </w:rPr>
        <w:t>their</w:t>
      </w:r>
      <w:r w:rsidRPr="50552BBE">
        <w:rPr>
          <w:spacing w:val="-3"/>
          <w:sz w:val="21"/>
          <w:szCs w:val="21"/>
        </w:rPr>
        <w:t xml:space="preserve"> </w:t>
      </w:r>
      <w:r w:rsidRPr="50552BBE">
        <w:rPr>
          <w:sz w:val="21"/>
          <w:szCs w:val="21"/>
        </w:rPr>
        <w:t>parent/guardian</w:t>
      </w:r>
      <w:r w:rsidRPr="50552BBE">
        <w:rPr>
          <w:spacing w:val="-2"/>
          <w:sz w:val="21"/>
          <w:szCs w:val="21"/>
        </w:rPr>
        <w:t xml:space="preserve"> </w:t>
      </w:r>
      <w:r w:rsidRPr="50552BBE">
        <w:rPr>
          <w:sz w:val="21"/>
          <w:szCs w:val="21"/>
        </w:rPr>
        <w:t>is</w:t>
      </w:r>
      <w:r w:rsidRPr="50552BBE">
        <w:rPr>
          <w:spacing w:val="-3"/>
          <w:sz w:val="21"/>
          <w:szCs w:val="21"/>
        </w:rPr>
        <w:t xml:space="preserve"> </w:t>
      </w:r>
      <w:r w:rsidRPr="50552BBE">
        <w:rPr>
          <w:sz w:val="21"/>
          <w:szCs w:val="21"/>
        </w:rPr>
        <w:t>present or</w:t>
      </w:r>
      <w:r w:rsidRPr="50552BBE">
        <w:rPr>
          <w:spacing w:val="-3"/>
          <w:sz w:val="21"/>
          <w:szCs w:val="21"/>
        </w:rPr>
        <w:t xml:space="preserve"> </w:t>
      </w:r>
      <w:r w:rsidR="00937F28" w:rsidRPr="50552BBE">
        <w:rPr>
          <w:sz w:val="21"/>
          <w:szCs w:val="21"/>
        </w:rPr>
        <w:t>I have reported the request to HIAS staff</w:t>
      </w:r>
      <w:r w:rsidR="00A25EDA" w:rsidRPr="50552BBE">
        <w:rPr>
          <w:sz w:val="21"/>
          <w:szCs w:val="21"/>
        </w:rPr>
        <w:t>, received approval,</w:t>
      </w:r>
      <w:r w:rsidR="00937F28" w:rsidRPr="50552BBE">
        <w:rPr>
          <w:sz w:val="21"/>
          <w:szCs w:val="21"/>
        </w:rPr>
        <w:t xml:space="preserve"> and signed </w:t>
      </w:r>
      <w:r w:rsidR="00C413B7" w:rsidRPr="50552BBE">
        <w:rPr>
          <w:sz w:val="21"/>
          <w:szCs w:val="21"/>
        </w:rPr>
        <w:t xml:space="preserve">a HIAS Childcare </w:t>
      </w:r>
      <w:proofErr w:type="gramStart"/>
      <w:r w:rsidR="00C413B7" w:rsidRPr="50552BBE">
        <w:rPr>
          <w:sz w:val="21"/>
          <w:szCs w:val="21"/>
        </w:rPr>
        <w:lastRenderedPageBreak/>
        <w:t>Agreement</w:t>
      </w:r>
      <w:r w:rsidRPr="50552BBE">
        <w:rPr>
          <w:spacing w:val="-4"/>
          <w:sz w:val="21"/>
          <w:szCs w:val="21"/>
        </w:rPr>
        <w:t>;</w:t>
      </w:r>
      <w:proofErr w:type="gramEnd"/>
    </w:p>
    <w:p w14:paraId="67E37E8F" w14:textId="65333F26" w:rsidR="00841AD6" w:rsidRDefault="002C4ECA" w:rsidP="50552BBE">
      <w:pPr>
        <w:pStyle w:val="ListParagraph"/>
        <w:numPr>
          <w:ilvl w:val="0"/>
          <w:numId w:val="1"/>
        </w:numPr>
        <w:tabs>
          <w:tab w:val="left" w:pos="1340"/>
        </w:tabs>
        <w:spacing w:line="242" w:lineRule="auto"/>
        <w:ind w:right="1262"/>
        <w:rPr>
          <w:sz w:val="21"/>
          <w:szCs w:val="21"/>
        </w:rPr>
      </w:pPr>
      <w:r w:rsidRPr="16CB9D1E">
        <w:rPr>
          <w:sz w:val="21"/>
          <w:szCs w:val="21"/>
        </w:rPr>
        <w:t>S</w:t>
      </w:r>
      <w:r w:rsidR="00841AD6" w:rsidRPr="16CB9D1E">
        <w:rPr>
          <w:sz w:val="21"/>
          <w:szCs w:val="21"/>
        </w:rPr>
        <w:t xml:space="preserve">olicit any gift </w:t>
      </w:r>
      <w:r w:rsidR="0026573C">
        <w:rPr>
          <w:sz w:val="21"/>
          <w:szCs w:val="21"/>
        </w:rPr>
        <w:t xml:space="preserve">or remuneration </w:t>
      </w:r>
      <w:r w:rsidR="00841AD6" w:rsidRPr="16CB9D1E">
        <w:rPr>
          <w:sz w:val="21"/>
          <w:szCs w:val="21"/>
        </w:rPr>
        <w:t xml:space="preserve">for myself personally in connection with </w:t>
      </w:r>
      <w:r w:rsidR="00FF46B2" w:rsidRPr="16CB9D1E">
        <w:rPr>
          <w:sz w:val="21"/>
          <w:szCs w:val="21"/>
        </w:rPr>
        <w:t xml:space="preserve">my </w:t>
      </w:r>
      <w:r w:rsidR="00841AD6" w:rsidRPr="16CB9D1E">
        <w:rPr>
          <w:sz w:val="21"/>
          <w:szCs w:val="21"/>
        </w:rPr>
        <w:t>relationship with HIAS</w:t>
      </w:r>
      <w:r w:rsidR="0026573C">
        <w:rPr>
          <w:sz w:val="21"/>
          <w:szCs w:val="21"/>
        </w:rPr>
        <w:t>, including from HIAS clients;</w:t>
      </w:r>
    </w:p>
    <w:p w14:paraId="1617612F" w14:textId="044A9702" w:rsidR="00841AD6" w:rsidRPr="00B51EC9" w:rsidRDefault="00841AD6" w:rsidP="50552BBE">
      <w:pPr>
        <w:pStyle w:val="ListParagraph"/>
        <w:numPr>
          <w:ilvl w:val="0"/>
          <w:numId w:val="1"/>
        </w:numPr>
        <w:tabs>
          <w:tab w:val="left" w:pos="1340"/>
        </w:tabs>
        <w:spacing w:line="242" w:lineRule="auto"/>
        <w:ind w:right="1262"/>
        <w:rPr>
          <w:sz w:val="21"/>
          <w:szCs w:val="21"/>
        </w:rPr>
      </w:pPr>
      <w:r w:rsidRPr="50552BBE">
        <w:rPr>
          <w:sz w:val="21"/>
          <w:szCs w:val="21"/>
        </w:rPr>
        <w:t xml:space="preserve">Use </w:t>
      </w:r>
      <w:r w:rsidR="00C859D0" w:rsidRPr="50552BBE">
        <w:rPr>
          <w:sz w:val="21"/>
          <w:szCs w:val="21"/>
        </w:rPr>
        <w:t>p</w:t>
      </w:r>
      <w:r w:rsidRPr="50552BBE">
        <w:rPr>
          <w:sz w:val="21"/>
          <w:szCs w:val="21"/>
        </w:rPr>
        <w:t xml:space="preserve">rofanity in the presence of children and/or youth at any </w:t>
      </w:r>
      <w:proofErr w:type="gramStart"/>
      <w:r w:rsidRPr="50552BBE">
        <w:rPr>
          <w:sz w:val="21"/>
          <w:szCs w:val="21"/>
        </w:rPr>
        <w:t>time</w:t>
      </w:r>
      <w:r w:rsidR="00D21281" w:rsidRPr="50552BBE">
        <w:rPr>
          <w:sz w:val="21"/>
          <w:szCs w:val="21"/>
        </w:rPr>
        <w:t>;</w:t>
      </w:r>
      <w:proofErr w:type="gramEnd"/>
    </w:p>
    <w:p w14:paraId="5D2057DD" w14:textId="7C23EE3D" w:rsidR="00841AD6" w:rsidRPr="00B51EC9" w:rsidRDefault="00D21281" w:rsidP="50552BBE">
      <w:pPr>
        <w:pStyle w:val="ListParagraph"/>
        <w:numPr>
          <w:ilvl w:val="0"/>
          <w:numId w:val="1"/>
        </w:numPr>
        <w:tabs>
          <w:tab w:val="left" w:pos="1340"/>
        </w:tabs>
        <w:spacing w:line="242" w:lineRule="auto"/>
        <w:ind w:right="1262"/>
        <w:rPr>
          <w:sz w:val="21"/>
          <w:szCs w:val="21"/>
        </w:rPr>
      </w:pPr>
      <w:r w:rsidRPr="50552BBE">
        <w:rPr>
          <w:sz w:val="21"/>
          <w:szCs w:val="21"/>
        </w:rPr>
        <w:t>M</w:t>
      </w:r>
      <w:r w:rsidR="00841AD6" w:rsidRPr="50552BBE">
        <w:rPr>
          <w:sz w:val="21"/>
          <w:szCs w:val="21"/>
        </w:rPr>
        <w:t xml:space="preserve">ake unsolicited, personal contact or engage privately with children who are or were program clients via any means, including social </w:t>
      </w:r>
      <w:proofErr w:type="gramStart"/>
      <w:r w:rsidR="00841AD6" w:rsidRPr="50552BBE">
        <w:rPr>
          <w:sz w:val="21"/>
          <w:szCs w:val="21"/>
        </w:rPr>
        <w:t>media</w:t>
      </w:r>
      <w:r w:rsidRPr="50552BBE">
        <w:rPr>
          <w:sz w:val="21"/>
          <w:szCs w:val="21"/>
        </w:rPr>
        <w:t>;</w:t>
      </w:r>
      <w:proofErr w:type="gramEnd"/>
    </w:p>
    <w:p w14:paraId="57425EC8" w14:textId="29BEFDDC" w:rsidR="00841AD6" w:rsidRPr="009A24F6" w:rsidRDefault="00D21281" w:rsidP="50552BBE">
      <w:pPr>
        <w:pStyle w:val="ListParagraph"/>
        <w:numPr>
          <w:ilvl w:val="0"/>
          <w:numId w:val="1"/>
        </w:numPr>
        <w:tabs>
          <w:tab w:val="left" w:pos="1340"/>
        </w:tabs>
        <w:spacing w:line="242" w:lineRule="auto"/>
        <w:ind w:right="1262"/>
        <w:rPr>
          <w:sz w:val="21"/>
          <w:szCs w:val="21"/>
        </w:rPr>
      </w:pPr>
      <w:r w:rsidRPr="50552BBE">
        <w:rPr>
          <w:sz w:val="21"/>
          <w:szCs w:val="21"/>
        </w:rPr>
        <w:t>T</w:t>
      </w:r>
      <w:r w:rsidR="00841AD6" w:rsidRPr="50552BBE">
        <w:rPr>
          <w:sz w:val="21"/>
          <w:szCs w:val="21"/>
        </w:rPr>
        <w:t xml:space="preserve">ake photographs of </w:t>
      </w:r>
      <w:r w:rsidR="00C859D0" w:rsidRPr="50552BBE">
        <w:rPr>
          <w:sz w:val="21"/>
          <w:szCs w:val="21"/>
        </w:rPr>
        <w:t xml:space="preserve">clients, or </w:t>
      </w:r>
      <w:r w:rsidR="00841AD6" w:rsidRPr="50552BBE">
        <w:rPr>
          <w:sz w:val="21"/>
          <w:szCs w:val="21"/>
        </w:rPr>
        <w:t xml:space="preserve">children who are or were </w:t>
      </w:r>
      <w:proofErr w:type="gramStart"/>
      <w:r w:rsidR="00841AD6" w:rsidRPr="50552BBE">
        <w:rPr>
          <w:sz w:val="21"/>
          <w:szCs w:val="21"/>
        </w:rPr>
        <w:t>program</w:t>
      </w:r>
      <w:proofErr w:type="gramEnd"/>
      <w:r w:rsidR="00841AD6" w:rsidRPr="50552BBE">
        <w:rPr>
          <w:sz w:val="21"/>
          <w:szCs w:val="21"/>
        </w:rPr>
        <w:t xml:space="preserve"> clients</w:t>
      </w:r>
      <w:r w:rsidR="00483B7F" w:rsidRPr="50552BBE">
        <w:rPr>
          <w:sz w:val="21"/>
          <w:szCs w:val="21"/>
        </w:rPr>
        <w:t>,</w:t>
      </w:r>
      <w:r w:rsidR="00841AD6" w:rsidRPr="50552BBE">
        <w:rPr>
          <w:sz w:val="21"/>
          <w:szCs w:val="21"/>
        </w:rPr>
        <w:t xml:space="preserve"> without the </w:t>
      </w:r>
      <w:r w:rsidR="00C859D0" w:rsidRPr="50552BBE">
        <w:rPr>
          <w:sz w:val="21"/>
          <w:szCs w:val="21"/>
        </w:rPr>
        <w:t xml:space="preserve">client or </w:t>
      </w:r>
      <w:r w:rsidR="00841AD6" w:rsidRPr="50552BBE">
        <w:rPr>
          <w:sz w:val="21"/>
          <w:szCs w:val="21"/>
        </w:rPr>
        <w:t xml:space="preserve">child’s consent or assent (depending upon age and developmental level) and that of their parent or guardian. I will not publicize these for professional or personal reasons without the written consent of the </w:t>
      </w:r>
      <w:r w:rsidR="00C859D0" w:rsidRPr="50552BBE">
        <w:rPr>
          <w:sz w:val="21"/>
          <w:szCs w:val="21"/>
        </w:rPr>
        <w:t xml:space="preserve">client or the child’s </w:t>
      </w:r>
      <w:r w:rsidR="00841AD6" w:rsidRPr="50552BBE">
        <w:rPr>
          <w:sz w:val="21"/>
          <w:szCs w:val="21"/>
        </w:rPr>
        <w:t xml:space="preserve">parent or </w:t>
      </w:r>
      <w:proofErr w:type="gramStart"/>
      <w:r w:rsidR="00841AD6" w:rsidRPr="50552BBE">
        <w:rPr>
          <w:sz w:val="21"/>
          <w:szCs w:val="21"/>
        </w:rPr>
        <w:t>guardian</w:t>
      </w:r>
      <w:r w:rsidR="00E26F3A">
        <w:rPr>
          <w:sz w:val="21"/>
          <w:szCs w:val="21"/>
        </w:rPr>
        <w:t>;</w:t>
      </w:r>
      <w:proofErr w:type="gramEnd"/>
    </w:p>
    <w:p w14:paraId="21C1C408" w14:textId="5AC6E15D" w:rsidR="00E2300A" w:rsidRPr="009A24F6" w:rsidRDefault="00841AD6" w:rsidP="16CB9D1E">
      <w:pPr>
        <w:pStyle w:val="ListParagraph"/>
        <w:numPr>
          <w:ilvl w:val="0"/>
          <w:numId w:val="1"/>
        </w:numPr>
        <w:tabs>
          <w:tab w:val="left" w:pos="1340"/>
        </w:tabs>
        <w:rPr>
          <w:sz w:val="21"/>
          <w:szCs w:val="21"/>
        </w:rPr>
      </w:pPr>
      <w:r w:rsidRPr="16CB9D1E">
        <w:rPr>
          <w:sz w:val="21"/>
          <w:szCs w:val="21"/>
        </w:rPr>
        <w:t>Engage</w:t>
      </w:r>
      <w:r w:rsidRPr="16CB9D1E">
        <w:rPr>
          <w:spacing w:val="-4"/>
          <w:sz w:val="21"/>
          <w:szCs w:val="21"/>
        </w:rPr>
        <w:t xml:space="preserve"> </w:t>
      </w:r>
      <w:r w:rsidRPr="16CB9D1E">
        <w:rPr>
          <w:sz w:val="21"/>
          <w:szCs w:val="21"/>
        </w:rPr>
        <w:t>in</w:t>
      </w:r>
      <w:r w:rsidRPr="16CB9D1E">
        <w:rPr>
          <w:spacing w:val="-7"/>
          <w:sz w:val="21"/>
          <w:szCs w:val="21"/>
        </w:rPr>
        <w:t xml:space="preserve"> </w:t>
      </w:r>
      <w:r w:rsidRPr="16CB9D1E">
        <w:rPr>
          <w:sz w:val="21"/>
          <w:szCs w:val="21"/>
        </w:rPr>
        <w:t>the</w:t>
      </w:r>
      <w:r w:rsidRPr="16CB9D1E">
        <w:rPr>
          <w:spacing w:val="-4"/>
          <w:sz w:val="21"/>
          <w:szCs w:val="21"/>
        </w:rPr>
        <w:t xml:space="preserve"> </w:t>
      </w:r>
      <w:r w:rsidRPr="16CB9D1E">
        <w:rPr>
          <w:sz w:val="21"/>
          <w:szCs w:val="21"/>
        </w:rPr>
        <w:t>practice</w:t>
      </w:r>
      <w:r w:rsidRPr="16CB9D1E">
        <w:rPr>
          <w:spacing w:val="-4"/>
          <w:sz w:val="21"/>
          <w:szCs w:val="21"/>
        </w:rPr>
        <w:t xml:space="preserve"> </w:t>
      </w:r>
      <w:r w:rsidRPr="16CB9D1E">
        <w:rPr>
          <w:sz w:val="21"/>
          <w:szCs w:val="21"/>
        </w:rPr>
        <w:t>of</w:t>
      </w:r>
      <w:r w:rsidRPr="16CB9D1E">
        <w:rPr>
          <w:spacing w:val="-4"/>
          <w:sz w:val="21"/>
          <w:szCs w:val="21"/>
        </w:rPr>
        <w:t xml:space="preserve"> </w:t>
      </w:r>
      <w:r w:rsidRPr="16CB9D1E">
        <w:rPr>
          <w:sz w:val="21"/>
          <w:szCs w:val="21"/>
        </w:rPr>
        <w:t>immigration</w:t>
      </w:r>
      <w:r w:rsidRPr="16CB9D1E">
        <w:rPr>
          <w:spacing w:val="-3"/>
          <w:sz w:val="21"/>
          <w:szCs w:val="21"/>
        </w:rPr>
        <w:t xml:space="preserve"> </w:t>
      </w:r>
      <w:r w:rsidRPr="16CB9D1E">
        <w:rPr>
          <w:spacing w:val="-5"/>
          <w:sz w:val="21"/>
          <w:szCs w:val="21"/>
        </w:rPr>
        <w:t>law</w:t>
      </w:r>
      <w:r w:rsidR="1009A046" w:rsidRPr="16CB9D1E">
        <w:rPr>
          <w:spacing w:val="-5"/>
          <w:sz w:val="21"/>
          <w:szCs w:val="21"/>
        </w:rPr>
        <w:t xml:space="preserve">, in support of a HIAS </w:t>
      </w:r>
      <w:proofErr w:type="gramStart"/>
      <w:r w:rsidR="1009A046" w:rsidRPr="16CB9D1E">
        <w:rPr>
          <w:spacing w:val="-5"/>
          <w:sz w:val="21"/>
          <w:szCs w:val="21"/>
        </w:rPr>
        <w:t>client</w:t>
      </w:r>
      <w:r w:rsidR="003D79C6" w:rsidRPr="16CB9D1E">
        <w:rPr>
          <w:spacing w:val="-5"/>
          <w:sz w:val="21"/>
          <w:szCs w:val="21"/>
        </w:rPr>
        <w:t>;</w:t>
      </w:r>
      <w:proofErr w:type="gramEnd"/>
    </w:p>
    <w:p w14:paraId="6ABA24AC" w14:textId="4EBE689C" w:rsidR="00841AD6" w:rsidRPr="009A24F6" w:rsidRDefault="006B4A15" w:rsidP="50552BBE">
      <w:pPr>
        <w:pStyle w:val="ListParagraph"/>
        <w:numPr>
          <w:ilvl w:val="0"/>
          <w:numId w:val="1"/>
        </w:numPr>
        <w:tabs>
          <w:tab w:val="left" w:pos="1340"/>
        </w:tabs>
        <w:spacing w:line="242" w:lineRule="auto"/>
        <w:ind w:right="1262"/>
        <w:rPr>
          <w:sz w:val="21"/>
          <w:szCs w:val="21"/>
        </w:rPr>
      </w:pPr>
      <w:r w:rsidRPr="50552BBE">
        <w:rPr>
          <w:sz w:val="21"/>
          <w:szCs w:val="21"/>
        </w:rPr>
        <w:t>R</w:t>
      </w:r>
      <w:r w:rsidR="00841AD6" w:rsidRPr="50552BBE">
        <w:rPr>
          <w:sz w:val="21"/>
          <w:szCs w:val="21"/>
        </w:rPr>
        <w:t xml:space="preserve">etaliate against anyone who reports a violation of an applicable law, rule, regulation, HIAS policy, or this Code of Conduct, per the HIAS Whistleblowing Policy and other </w:t>
      </w:r>
      <w:proofErr w:type="gramStart"/>
      <w:r w:rsidR="00841AD6" w:rsidRPr="50552BBE">
        <w:rPr>
          <w:sz w:val="21"/>
          <w:szCs w:val="21"/>
        </w:rPr>
        <w:t>policies</w:t>
      </w:r>
      <w:r w:rsidR="00E26F3A">
        <w:rPr>
          <w:sz w:val="21"/>
          <w:szCs w:val="21"/>
        </w:rPr>
        <w:t>;</w:t>
      </w:r>
      <w:proofErr w:type="gramEnd"/>
    </w:p>
    <w:p w14:paraId="218A22ED" w14:textId="77777777" w:rsidR="00E2300A" w:rsidRDefault="00841AD6" w:rsidP="50552BBE">
      <w:pPr>
        <w:pStyle w:val="ListParagraph"/>
        <w:numPr>
          <w:ilvl w:val="0"/>
          <w:numId w:val="1"/>
        </w:numPr>
        <w:tabs>
          <w:tab w:val="left" w:pos="1340"/>
        </w:tabs>
        <w:rPr>
          <w:sz w:val="21"/>
          <w:szCs w:val="21"/>
        </w:rPr>
      </w:pPr>
      <w:r w:rsidRPr="50552BBE">
        <w:rPr>
          <w:sz w:val="21"/>
          <w:szCs w:val="21"/>
        </w:rPr>
        <w:t>Proselytize</w:t>
      </w:r>
      <w:r w:rsidRPr="50552BBE">
        <w:rPr>
          <w:spacing w:val="-8"/>
          <w:sz w:val="21"/>
          <w:szCs w:val="21"/>
        </w:rPr>
        <w:t xml:space="preserve"> </w:t>
      </w:r>
      <w:proofErr w:type="gramStart"/>
      <w:r w:rsidRPr="50552BBE">
        <w:rPr>
          <w:sz w:val="21"/>
          <w:szCs w:val="21"/>
        </w:rPr>
        <w:t>clients;</w:t>
      </w:r>
      <w:proofErr w:type="gramEnd"/>
      <w:r w:rsidRPr="50552BBE">
        <w:rPr>
          <w:spacing w:val="-5"/>
          <w:sz w:val="21"/>
          <w:szCs w:val="21"/>
        </w:rPr>
        <w:t xml:space="preserve"> </w:t>
      </w:r>
    </w:p>
    <w:p w14:paraId="0ECB95FB" w14:textId="6B73F99D" w:rsidR="00B51EC9" w:rsidRPr="009A24F6" w:rsidRDefault="00841AD6" w:rsidP="00841AD6">
      <w:pPr>
        <w:pStyle w:val="ListParagraph"/>
        <w:numPr>
          <w:ilvl w:val="0"/>
          <w:numId w:val="1"/>
        </w:numPr>
        <w:tabs>
          <w:tab w:val="left" w:pos="1340"/>
        </w:tabs>
        <w:spacing w:line="242" w:lineRule="auto"/>
        <w:ind w:right="1262"/>
        <w:rPr>
          <w:sz w:val="21"/>
        </w:rPr>
      </w:pPr>
      <w:r>
        <w:rPr>
          <w:sz w:val="21"/>
        </w:rPr>
        <w:t>Expect</w:t>
      </w:r>
      <w:r>
        <w:rPr>
          <w:spacing w:val="-1"/>
          <w:sz w:val="21"/>
        </w:rPr>
        <w:t xml:space="preserve"> </w:t>
      </w:r>
      <w:r>
        <w:rPr>
          <w:sz w:val="21"/>
        </w:rPr>
        <w:t>HIAS</w:t>
      </w:r>
      <w:r>
        <w:rPr>
          <w:spacing w:val="-3"/>
          <w:sz w:val="21"/>
        </w:rPr>
        <w:t xml:space="preserve"> </w:t>
      </w:r>
      <w:r>
        <w:rPr>
          <w:sz w:val="21"/>
        </w:rPr>
        <w:t>staff</w:t>
      </w:r>
      <w:r>
        <w:rPr>
          <w:spacing w:val="-4"/>
          <w:sz w:val="21"/>
        </w:rPr>
        <w:t xml:space="preserve"> </w:t>
      </w:r>
      <w:r>
        <w:rPr>
          <w:sz w:val="21"/>
        </w:rPr>
        <w:t>to</w:t>
      </w:r>
      <w:r>
        <w:rPr>
          <w:spacing w:val="-3"/>
          <w:sz w:val="21"/>
        </w:rPr>
        <w:t xml:space="preserve"> </w:t>
      </w:r>
      <w:r>
        <w:rPr>
          <w:sz w:val="21"/>
        </w:rPr>
        <w:t>complete</w:t>
      </w:r>
      <w:r>
        <w:rPr>
          <w:spacing w:val="-2"/>
          <w:sz w:val="21"/>
        </w:rPr>
        <w:t xml:space="preserve"> </w:t>
      </w:r>
      <w:r>
        <w:rPr>
          <w:sz w:val="21"/>
        </w:rPr>
        <w:t>ideas,</w:t>
      </w:r>
      <w:r>
        <w:rPr>
          <w:spacing w:val="-4"/>
          <w:sz w:val="21"/>
        </w:rPr>
        <w:t xml:space="preserve"> </w:t>
      </w:r>
      <w:r>
        <w:rPr>
          <w:sz w:val="21"/>
        </w:rPr>
        <w:t>tasks,</w:t>
      </w:r>
      <w:r>
        <w:rPr>
          <w:spacing w:val="-2"/>
          <w:sz w:val="21"/>
        </w:rPr>
        <w:t xml:space="preserve"> </w:t>
      </w:r>
      <w:r>
        <w:rPr>
          <w:sz w:val="21"/>
        </w:rPr>
        <w:t>or</w:t>
      </w:r>
      <w:r>
        <w:rPr>
          <w:spacing w:val="-2"/>
          <w:sz w:val="21"/>
        </w:rPr>
        <w:t xml:space="preserve"> </w:t>
      </w:r>
      <w:r>
        <w:rPr>
          <w:sz w:val="21"/>
        </w:rPr>
        <w:t>client</w:t>
      </w:r>
      <w:r>
        <w:rPr>
          <w:spacing w:val="-1"/>
          <w:sz w:val="21"/>
        </w:rPr>
        <w:t xml:space="preserve"> </w:t>
      </w:r>
      <w:r>
        <w:rPr>
          <w:sz w:val="21"/>
        </w:rPr>
        <w:t>services</w:t>
      </w:r>
      <w:r>
        <w:rPr>
          <w:spacing w:val="-3"/>
          <w:sz w:val="21"/>
        </w:rPr>
        <w:t xml:space="preserve"> </w:t>
      </w:r>
      <w:r>
        <w:rPr>
          <w:sz w:val="21"/>
        </w:rPr>
        <w:t>that</w:t>
      </w:r>
      <w:r>
        <w:rPr>
          <w:spacing w:val="-1"/>
          <w:sz w:val="21"/>
        </w:rPr>
        <w:t xml:space="preserve"> </w:t>
      </w:r>
      <w:r>
        <w:rPr>
          <w:sz w:val="21"/>
        </w:rPr>
        <w:t>I</w:t>
      </w:r>
      <w:r>
        <w:rPr>
          <w:spacing w:val="-2"/>
          <w:sz w:val="21"/>
        </w:rPr>
        <w:t xml:space="preserve"> </w:t>
      </w:r>
      <w:r>
        <w:rPr>
          <w:sz w:val="21"/>
        </w:rPr>
        <w:t>have</w:t>
      </w:r>
      <w:r>
        <w:rPr>
          <w:spacing w:val="-4"/>
          <w:sz w:val="21"/>
        </w:rPr>
        <w:t xml:space="preserve"> </w:t>
      </w:r>
      <w:r>
        <w:rPr>
          <w:sz w:val="21"/>
        </w:rPr>
        <w:t>initiated</w:t>
      </w:r>
      <w:r>
        <w:rPr>
          <w:spacing w:val="-5"/>
          <w:sz w:val="21"/>
        </w:rPr>
        <w:t xml:space="preserve"> </w:t>
      </w:r>
      <w:r>
        <w:rPr>
          <w:sz w:val="21"/>
        </w:rPr>
        <w:t>without</w:t>
      </w:r>
      <w:r>
        <w:rPr>
          <w:spacing w:val="-2"/>
          <w:sz w:val="21"/>
        </w:rPr>
        <w:t xml:space="preserve"> </w:t>
      </w:r>
      <w:r>
        <w:rPr>
          <w:sz w:val="21"/>
        </w:rPr>
        <w:t>their</w:t>
      </w:r>
      <w:r>
        <w:rPr>
          <w:spacing w:val="-4"/>
          <w:sz w:val="21"/>
        </w:rPr>
        <w:t xml:space="preserve"> </w:t>
      </w:r>
      <w:r>
        <w:rPr>
          <w:sz w:val="21"/>
        </w:rPr>
        <w:t>knowledge</w:t>
      </w:r>
      <w:r>
        <w:rPr>
          <w:spacing w:val="-2"/>
          <w:sz w:val="21"/>
        </w:rPr>
        <w:t xml:space="preserve"> </w:t>
      </w:r>
      <w:r>
        <w:rPr>
          <w:sz w:val="21"/>
        </w:rPr>
        <w:t xml:space="preserve">or </w:t>
      </w:r>
      <w:r>
        <w:rPr>
          <w:spacing w:val="-2"/>
          <w:sz w:val="21"/>
        </w:rPr>
        <w:t>consent.</w:t>
      </w:r>
    </w:p>
    <w:p w14:paraId="5536C55B" w14:textId="5946926F" w:rsidR="00E2300A" w:rsidRDefault="00841AD6">
      <w:pPr>
        <w:pStyle w:val="BodyText"/>
        <w:spacing w:before="252"/>
        <w:ind w:left="620"/>
      </w:pPr>
      <w:r>
        <w:t xml:space="preserve">I </w:t>
      </w:r>
      <w:r>
        <w:rPr>
          <w:spacing w:val="-2"/>
        </w:rPr>
        <w:t>understand</w:t>
      </w:r>
      <w:r w:rsidR="00C060E5">
        <w:rPr>
          <w:spacing w:val="-2"/>
        </w:rPr>
        <w:t xml:space="preserve"> that</w:t>
      </w:r>
      <w:r>
        <w:rPr>
          <w:spacing w:val="-2"/>
        </w:rPr>
        <w:t>:</w:t>
      </w:r>
    </w:p>
    <w:p w14:paraId="313E06A1" w14:textId="77777777" w:rsidR="00E2300A" w:rsidRDefault="00E2300A">
      <w:pPr>
        <w:pStyle w:val="BodyText"/>
      </w:pPr>
    </w:p>
    <w:p w14:paraId="33912EC6" w14:textId="2F4800DD" w:rsidR="00E2300A" w:rsidRDefault="00841AD6" w:rsidP="50552BBE">
      <w:pPr>
        <w:pStyle w:val="ListParagraph"/>
        <w:numPr>
          <w:ilvl w:val="0"/>
          <w:numId w:val="1"/>
        </w:numPr>
        <w:tabs>
          <w:tab w:val="left" w:pos="1340"/>
        </w:tabs>
        <w:spacing w:line="240" w:lineRule="auto"/>
        <w:rPr>
          <w:sz w:val="21"/>
          <w:szCs w:val="21"/>
        </w:rPr>
      </w:pPr>
      <w:r w:rsidRPr="50552BBE">
        <w:rPr>
          <w:sz w:val="21"/>
          <w:szCs w:val="21"/>
        </w:rPr>
        <w:t>Clients</w:t>
      </w:r>
      <w:r w:rsidRPr="50552BBE">
        <w:rPr>
          <w:spacing w:val="-6"/>
          <w:sz w:val="21"/>
          <w:szCs w:val="21"/>
        </w:rPr>
        <w:t xml:space="preserve"> </w:t>
      </w:r>
      <w:r w:rsidRPr="50552BBE">
        <w:rPr>
          <w:sz w:val="21"/>
          <w:szCs w:val="21"/>
        </w:rPr>
        <w:t>have</w:t>
      </w:r>
      <w:r w:rsidRPr="50552BBE">
        <w:rPr>
          <w:spacing w:val="-5"/>
          <w:sz w:val="21"/>
          <w:szCs w:val="21"/>
        </w:rPr>
        <w:t xml:space="preserve"> </w:t>
      </w:r>
      <w:r w:rsidRPr="50552BBE">
        <w:rPr>
          <w:sz w:val="21"/>
          <w:szCs w:val="21"/>
        </w:rPr>
        <w:t>the</w:t>
      </w:r>
      <w:r w:rsidRPr="50552BBE">
        <w:rPr>
          <w:spacing w:val="-3"/>
          <w:sz w:val="21"/>
          <w:szCs w:val="21"/>
        </w:rPr>
        <w:t xml:space="preserve"> </w:t>
      </w:r>
      <w:r w:rsidRPr="50552BBE">
        <w:rPr>
          <w:sz w:val="21"/>
          <w:szCs w:val="21"/>
        </w:rPr>
        <w:t>right</w:t>
      </w:r>
      <w:r w:rsidRPr="50552BBE">
        <w:rPr>
          <w:spacing w:val="-3"/>
          <w:sz w:val="21"/>
          <w:szCs w:val="21"/>
        </w:rPr>
        <w:t xml:space="preserve"> </w:t>
      </w:r>
      <w:r w:rsidRPr="50552BBE">
        <w:rPr>
          <w:sz w:val="21"/>
          <w:szCs w:val="21"/>
        </w:rPr>
        <w:t>to</w:t>
      </w:r>
      <w:r w:rsidRPr="50552BBE">
        <w:rPr>
          <w:spacing w:val="-4"/>
          <w:sz w:val="21"/>
          <w:szCs w:val="21"/>
        </w:rPr>
        <w:t xml:space="preserve"> </w:t>
      </w:r>
      <w:r w:rsidRPr="50552BBE">
        <w:rPr>
          <w:sz w:val="21"/>
          <w:szCs w:val="21"/>
        </w:rPr>
        <w:t>privacy,</w:t>
      </w:r>
      <w:r w:rsidRPr="50552BBE">
        <w:rPr>
          <w:spacing w:val="-3"/>
          <w:sz w:val="21"/>
          <w:szCs w:val="21"/>
        </w:rPr>
        <w:t xml:space="preserve"> </w:t>
      </w:r>
      <w:r w:rsidRPr="50552BBE">
        <w:rPr>
          <w:sz w:val="21"/>
          <w:szCs w:val="21"/>
        </w:rPr>
        <w:t>and</w:t>
      </w:r>
      <w:r w:rsidRPr="50552BBE">
        <w:rPr>
          <w:spacing w:val="-4"/>
          <w:sz w:val="21"/>
          <w:szCs w:val="21"/>
        </w:rPr>
        <w:t xml:space="preserve"> </w:t>
      </w:r>
      <w:r w:rsidRPr="50552BBE">
        <w:rPr>
          <w:sz w:val="21"/>
          <w:szCs w:val="21"/>
        </w:rPr>
        <w:t>I</w:t>
      </w:r>
      <w:r w:rsidRPr="50552BBE">
        <w:rPr>
          <w:spacing w:val="-2"/>
          <w:sz w:val="21"/>
          <w:szCs w:val="21"/>
        </w:rPr>
        <w:t xml:space="preserve"> </w:t>
      </w:r>
      <w:r w:rsidRPr="50552BBE">
        <w:rPr>
          <w:sz w:val="21"/>
          <w:szCs w:val="21"/>
        </w:rPr>
        <w:t>may</w:t>
      </w:r>
      <w:r w:rsidRPr="50552BBE">
        <w:rPr>
          <w:spacing w:val="-3"/>
          <w:sz w:val="21"/>
          <w:szCs w:val="21"/>
        </w:rPr>
        <w:t xml:space="preserve"> </w:t>
      </w:r>
      <w:r w:rsidRPr="50552BBE">
        <w:rPr>
          <w:sz w:val="21"/>
          <w:szCs w:val="21"/>
        </w:rPr>
        <w:t>not</w:t>
      </w:r>
      <w:r w:rsidRPr="50552BBE">
        <w:rPr>
          <w:spacing w:val="-2"/>
          <w:sz w:val="21"/>
          <w:szCs w:val="21"/>
        </w:rPr>
        <w:t xml:space="preserve"> </w:t>
      </w:r>
      <w:r w:rsidRPr="50552BBE">
        <w:rPr>
          <w:sz w:val="21"/>
          <w:szCs w:val="21"/>
        </w:rPr>
        <w:t>be</w:t>
      </w:r>
      <w:r w:rsidRPr="50552BBE">
        <w:rPr>
          <w:spacing w:val="-5"/>
          <w:sz w:val="21"/>
          <w:szCs w:val="21"/>
        </w:rPr>
        <w:t xml:space="preserve"> </w:t>
      </w:r>
      <w:r w:rsidRPr="50552BBE">
        <w:rPr>
          <w:sz w:val="21"/>
          <w:szCs w:val="21"/>
        </w:rPr>
        <w:t>informed</w:t>
      </w:r>
      <w:r w:rsidRPr="50552BBE">
        <w:rPr>
          <w:spacing w:val="-2"/>
          <w:sz w:val="21"/>
          <w:szCs w:val="21"/>
        </w:rPr>
        <w:t xml:space="preserve"> </w:t>
      </w:r>
      <w:r w:rsidRPr="50552BBE">
        <w:rPr>
          <w:sz w:val="21"/>
          <w:szCs w:val="21"/>
        </w:rPr>
        <w:t>of</w:t>
      </w:r>
      <w:r w:rsidRPr="50552BBE">
        <w:rPr>
          <w:spacing w:val="-3"/>
          <w:sz w:val="21"/>
          <w:szCs w:val="21"/>
        </w:rPr>
        <w:t xml:space="preserve"> </w:t>
      </w:r>
      <w:r w:rsidRPr="50552BBE">
        <w:rPr>
          <w:sz w:val="21"/>
          <w:szCs w:val="21"/>
        </w:rPr>
        <w:t>a</w:t>
      </w:r>
      <w:r w:rsidRPr="50552BBE">
        <w:rPr>
          <w:spacing w:val="-3"/>
          <w:sz w:val="21"/>
          <w:szCs w:val="21"/>
        </w:rPr>
        <w:t xml:space="preserve"> </w:t>
      </w:r>
      <w:r w:rsidRPr="50552BBE">
        <w:rPr>
          <w:sz w:val="21"/>
          <w:szCs w:val="21"/>
        </w:rPr>
        <w:t>client’s</w:t>
      </w:r>
      <w:r w:rsidRPr="50552BBE">
        <w:rPr>
          <w:spacing w:val="-4"/>
          <w:sz w:val="21"/>
          <w:szCs w:val="21"/>
        </w:rPr>
        <w:t xml:space="preserve"> </w:t>
      </w:r>
      <w:r w:rsidRPr="50552BBE">
        <w:rPr>
          <w:sz w:val="21"/>
          <w:szCs w:val="21"/>
        </w:rPr>
        <w:t>medical</w:t>
      </w:r>
      <w:r w:rsidRPr="50552BBE">
        <w:rPr>
          <w:spacing w:val="-2"/>
          <w:sz w:val="21"/>
          <w:szCs w:val="21"/>
        </w:rPr>
        <w:t xml:space="preserve"> </w:t>
      </w:r>
      <w:proofErr w:type="gramStart"/>
      <w:r w:rsidRPr="50552BBE">
        <w:rPr>
          <w:spacing w:val="-2"/>
          <w:sz w:val="21"/>
          <w:szCs w:val="21"/>
        </w:rPr>
        <w:t>conditions</w:t>
      </w:r>
      <w:r w:rsidR="00F071D9" w:rsidRPr="50552BBE">
        <w:rPr>
          <w:spacing w:val="-2"/>
          <w:sz w:val="21"/>
          <w:szCs w:val="21"/>
        </w:rPr>
        <w:t>;</w:t>
      </w:r>
      <w:proofErr w:type="gramEnd"/>
    </w:p>
    <w:p w14:paraId="63BC2510" w14:textId="79C01A43" w:rsidR="00E2300A" w:rsidRDefault="00841AD6" w:rsidP="50552BBE">
      <w:pPr>
        <w:pStyle w:val="ListParagraph"/>
        <w:numPr>
          <w:ilvl w:val="0"/>
          <w:numId w:val="1"/>
        </w:numPr>
        <w:tabs>
          <w:tab w:val="left" w:pos="1340"/>
        </w:tabs>
        <w:spacing w:before="1" w:line="240" w:lineRule="auto"/>
        <w:ind w:right="1263"/>
        <w:rPr>
          <w:sz w:val="21"/>
          <w:szCs w:val="21"/>
        </w:rPr>
      </w:pPr>
      <w:r w:rsidRPr="50552BBE">
        <w:rPr>
          <w:sz w:val="21"/>
          <w:szCs w:val="21"/>
        </w:rPr>
        <w:t>It</w:t>
      </w:r>
      <w:r w:rsidRPr="50552BBE">
        <w:rPr>
          <w:spacing w:val="-1"/>
          <w:sz w:val="21"/>
          <w:szCs w:val="21"/>
        </w:rPr>
        <w:t xml:space="preserve"> </w:t>
      </w:r>
      <w:r w:rsidRPr="50552BBE">
        <w:rPr>
          <w:sz w:val="21"/>
          <w:szCs w:val="21"/>
        </w:rPr>
        <w:t>is</w:t>
      </w:r>
      <w:r w:rsidRPr="50552BBE">
        <w:rPr>
          <w:spacing w:val="-3"/>
          <w:sz w:val="21"/>
          <w:szCs w:val="21"/>
        </w:rPr>
        <w:t xml:space="preserve"> </w:t>
      </w:r>
      <w:r w:rsidRPr="50552BBE">
        <w:rPr>
          <w:sz w:val="21"/>
          <w:szCs w:val="21"/>
        </w:rPr>
        <w:t>more</w:t>
      </w:r>
      <w:r w:rsidRPr="50552BBE">
        <w:rPr>
          <w:spacing w:val="-1"/>
          <w:sz w:val="21"/>
          <w:szCs w:val="21"/>
        </w:rPr>
        <w:t xml:space="preserve"> </w:t>
      </w:r>
      <w:r w:rsidRPr="50552BBE">
        <w:rPr>
          <w:sz w:val="21"/>
          <w:szCs w:val="21"/>
        </w:rPr>
        <w:t>important for</w:t>
      </w:r>
      <w:r w:rsidRPr="50552BBE">
        <w:rPr>
          <w:spacing w:val="-1"/>
          <w:sz w:val="21"/>
          <w:szCs w:val="21"/>
        </w:rPr>
        <w:t xml:space="preserve"> </w:t>
      </w:r>
      <w:r w:rsidRPr="50552BBE">
        <w:rPr>
          <w:sz w:val="21"/>
          <w:szCs w:val="21"/>
        </w:rPr>
        <w:t>a</w:t>
      </w:r>
      <w:r w:rsidRPr="50552BBE">
        <w:rPr>
          <w:spacing w:val="-1"/>
          <w:sz w:val="21"/>
          <w:szCs w:val="21"/>
        </w:rPr>
        <w:t xml:space="preserve"> </w:t>
      </w:r>
      <w:r w:rsidRPr="50552BBE">
        <w:rPr>
          <w:sz w:val="21"/>
          <w:szCs w:val="21"/>
        </w:rPr>
        <w:t>client</w:t>
      </w:r>
      <w:r w:rsidRPr="50552BBE">
        <w:rPr>
          <w:spacing w:val="-2"/>
          <w:sz w:val="21"/>
          <w:szCs w:val="21"/>
        </w:rPr>
        <w:t xml:space="preserve"> </w:t>
      </w:r>
      <w:r w:rsidRPr="50552BBE">
        <w:rPr>
          <w:sz w:val="21"/>
          <w:szCs w:val="21"/>
        </w:rPr>
        <w:t>to</w:t>
      </w:r>
      <w:r w:rsidRPr="50552BBE">
        <w:rPr>
          <w:spacing w:val="-2"/>
          <w:sz w:val="21"/>
          <w:szCs w:val="21"/>
        </w:rPr>
        <w:t xml:space="preserve"> </w:t>
      </w:r>
      <w:r w:rsidRPr="50552BBE">
        <w:rPr>
          <w:sz w:val="21"/>
          <w:szCs w:val="21"/>
        </w:rPr>
        <w:t>be</w:t>
      </w:r>
      <w:r w:rsidRPr="50552BBE">
        <w:rPr>
          <w:spacing w:val="-1"/>
          <w:sz w:val="21"/>
          <w:szCs w:val="21"/>
        </w:rPr>
        <w:t xml:space="preserve"> </w:t>
      </w:r>
      <w:r w:rsidRPr="50552BBE">
        <w:rPr>
          <w:sz w:val="21"/>
          <w:szCs w:val="21"/>
        </w:rPr>
        <w:t>able</w:t>
      </w:r>
      <w:r w:rsidRPr="50552BBE">
        <w:rPr>
          <w:spacing w:val="-4"/>
          <w:sz w:val="21"/>
          <w:szCs w:val="21"/>
        </w:rPr>
        <w:t xml:space="preserve"> </w:t>
      </w:r>
      <w:r w:rsidRPr="50552BBE">
        <w:rPr>
          <w:sz w:val="21"/>
          <w:szCs w:val="21"/>
        </w:rPr>
        <w:t>to</w:t>
      </w:r>
      <w:r w:rsidRPr="50552BBE">
        <w:rPr>
          <w:spacing w:val="-2"/>
          <w:sz w:val="21"/>
          <w:szCs w:val="21"/>
        </w:rPr>
        <w:t xml:space="preserve"> </w:t>
      </w:r>
      <w:r w:rsidRPr="50552BBE">
        <w:rPr>
          <w:sz w:val="21"/>
          <w:szCs w:val="21"/>
        </w:rPr>
        <w:t>do</w:t>
      </w:r>
      <w:r w:rsidRPr="50552BBE">
        <w:rPr>
          <w:spacing w:val="-2"/>
          <w:sz w:val="21"/>
          <w:szCs w:val="21"/>
        </w:rPr>
        <w:t xml:space="preserve"> </w:t>
      </w:r>
      <w:r w:rsidRPr="50552BBE">
        <w:rPr>
          <w:sz w:val="21"/>
          <w:szCs w:val="21"/>
        </w:rPr>
        <w:t>something</w:t>
      </w:r>
      <w:r w:rsidRPr="50552BBE">
        <w:rPr>
          <w:spacing w:val="-3"/>
          <w:sz w:val="21"/>
          <w:szCs w:val="21"/>
        </w:rPr>
        <w:t xml:space="preserve"> </w:t>
      </w:r>
      <w:r w:rsidRPr="50552BBE">
        <w:rPr>
          <w:sz w:val="21"/>
          <w:szCs w:val="21"/>
        </w:rPr>
        <w:t>on</w:t>
      </w:r>
      <w:r w:rsidRPr="50552BBE">
        <w:rPr>
          <w:spacing w:val="-2"/>
          <w:sz w:val="21"/>
          <w:szCs w:val="21"/>
        </w:rPr>
        <w:t xml:space="preserve"> </w:t>
      </w:r>
      <w:r w:rsidRPr="50552BBE">
        <w:rPr>
          <w:sz w:val="21"/>
          <w:szCs w:val="21"/>
        </w:rPr>
        <w:t>their</w:t>
      </w:r>
      <w:r w:rsidRPr="50552BBE">
        <w:rPr>
          <w:spacing w:val="-1"/>
          <w:sz w:val="21"/>
          <w:szCs w:val="21"/>
        </w:rPr>
        <w:t xml:space="preserve"> </w:t>
      </w:r>
      <w:r w:rsidRPr="50552BBE">
        <w:rPr>
          <w:sz w:val="21"/>
          <w:szCs w:val="21"/>
        </w:rPr>
        <w:t>own</w:t>
      </w:r>
      <w:r w:rsidRPr="50552BBE">
        <w:rPr>
          <w:spacing w:val="-4"/>
          <w:sz w:val="21"/>
          <w:szCs w:val="21"/>
        </w:rPr>
        <w:t xml:space="preserve"> </w:t>
      </w:r>
      <w:r w:rsidRPr="50552BBE">
        <w:rPr>
          <w:sz w:val="21"/>
          <w:szCs w:val="21"/>
        </w:rPr>
        <w:t>than</w:t>
      </w:r>
      <w:r w:rsidRPr="50552BBE">
        <w:rPr>
          <w:spacing w:val="-4"/>
          <w:sz w:val="21"/>
          <w:szCs w:val="21"/>
        </w:rPr>
        <w:t xml:space="preserve"> </w:t>
      </w:r>
      <w:r w:rsidRPr="50552BBE">
        <w:rPr>
          <w:sz w:val="21"/>
          <w:szCs w:val="21"/>
        </w:rPr>
        <w:t>for</w:t>
      </w:r>
      <w:r w:rsidRPr="50552BBE">
        <w:rPr>
          <w:spacing w:val="-1"/>
          <w:sz w:val="21"/>
          <w:szCs w:val="21"/>
        </w:rPr>
        <w:t xml:space="preserve"> </w:t>
      </w:r>
      <w:r w:rsidRPr="50552BBE">
        <w:rPr>
          <w:sz w:val="21"/>
          <w:szCs w:val="21"/>
        </w:rPr>
        <w:t>me</w:t>
      </w:r>
      <w:r w:rsidRPr="50552BBE">
        <w:rPr>
          <w:spacing w:val="-3"/>
          <w:sz w:val="21"/>
          <w:szCs w:val="21"/>
        </w:rPr>
        <w:t xml:space="preserve"> </w:t>
      </w:r>
      <w:r w:rsidRPr="50552BBE">
        <w:rPr>
          <w:sz w:val="21"/>
          <w:szCs w:val="21"/>
        </w:rPr>
        <w:t>to</w:t>
      </w:r>
      <w:r w:rsidRPr="50552BBE">
        <w:rPr>
          <w:spacing w:val="-2"/>
          <w:sz w:val="21"/>
          <w:szCs w:val="21"/>
        </w:rPr>
        <w:t xml:space="preserve"> </w:t>
      </w:r>
      <w:r w:rsidRPr="50552BBE">
        <w:rPr>
          <w:sz w:val="21"/>
          <w:szCs w:val="21"/>
        </w:rPr>
        <w:t>do</w:t>
      </w:r>
      <w:r w:rsidRPr="50552BBE">
        <w:rPr>
          <w:spacing w:val="-2"/>
          <w:sz w:val="21"/>
          <w:szCs w:val="21"/>
        </w:rPr>
        <w:t xml:space="preserve"> </w:t>
      </w:r>
      <w:r w:rsidRPr="50552BBE">
        <w:rPr>
          <w:sz w:val="21"/>
          <w:szCs w:val="21"/>
        </w:rPr>
        <w:t>it</w:t>
      </w:r>
      <w:r w:rsidRPr="50552BBE">
        <w:rPr>
          <w:spacing w:val="-3"/>
          <w:sz w:val="21"/>
          <w:szCs w:val="21"/>
        </w:rPr>
        <w:t xml:space="preserve"> </w:t>
      </w:r>
      <w:r w:rsidRPr="50552BBE">
        <w:rPr>
          <w:sz w:val="21"/>
          <w:szCs w:val="21"/>
        </w:rPr>
        <w:t>for</w:t>
      </w:r>
      <w:r w:rsidRPr="50552BBE">
        <w:rPr>
          <w:spacing w:val="-3"/>
          <w:sz w:val="21"/>
          <w:szCs w:val="21"/>
        </w:rPr>
        <w:t xml:space="preserve"> </w:t>
      </w:r>
      <w:r w:rsidRPr="50552BBE">
        <w:rPr>
          <w:sz w:val="21"/>
          <w:szCs w:val="21"/>
        </w:rPr>
        <w:t>them.</w:t>
      </w:r>
      <w:r w:rsidRPr="50552BBE">
        <w:rPr>
          <w:spacing w:val="-2"/>
          <w:sz w:val="21"/>
          <w:szCs w:val="21"/>
        </w:rPr>
        <w:t xml:space="preserve"> </w:t>
      </w:r>
      <w:r w:rsidRPr="50552BBE">
        <w:rPr>
          <w:sz w:val="21"/>
          <w:szCs w:val="21"/>
        </w:rPr>
        <w:t>I</w:t>
      </w:r>
      <w:r w:rsidRPr="50552BBE">
        <w:rPr>
          <w:spacing w:val="-4"/>
          <w:sz w:val="21"/>
          <w:szCs w:val="21"/>
        </w:rPr>
        <w:t xml:space="preserve"> </w:t>
      </w:r>
      <w:r w:rsidRPr="50552BBE">
        <w:rPr>
          <w:sz w:val="21"/>
          <w:szCs w:val="21"/>
        </w:rPr>
        <w:t xml:space="preserve">will actively practice empowerment and will not do </w:t>
      </w:r>
      <w:proofErr w:type="gramStart"/>
      <w:r w:rsidRPr="50552BBE">
        <w:rPr>
          <w:sz w:val="21"/>
          <w:szCs w:val="21"/>
        </w:rPr>
        <w:t>for the client what they can do</w:t>
      </w:r>
      <w:proofErr w:type="gramEnd"/>
      <w:r w:rsidRPr="50552BBE">
        <w:rPr>
          <w:sz w:val="21"/>
          <w:szCs w:val="21"/>
        </w:rPr>
        <w:t xml:space="preserve"> for </w:t>
      </w:r>
      <w:proofErr w:type="gramStart"/>
      <w:r w:rsidRPr="50552BBE">
        <w:rPr>
          <w:sz w:val="21"/>
          <w:szCs w:val="21"/>
        </w:rPr>
        <w:t>themselves</w:t>
      </w:r>
      <w:r w:rsidR="00E26F3A">
        <w:rPr>
          <w:sz w:val="21"/>
          <w:szCs w:val="21"/>
        </w:rPr>
        <w:t>;</w:t>
      </w:r>
      <w:proofErr w:type="gramEnd"/>
    </w:p>
    <w:p w14:paraId="43E6CD6D" w14:textId="53F59198" w:rsidR="00E2300A" w:rsidRDefault="00B53FEC" w:rsidP="50552BBE">
      <w:pPr>
        <w:pStyle w:val="ListParagraph"/>
        <w:numPr>
          <w:ilvl w:val="0"/>
          <w:numId w:val="1"/>
        </w:numPr>
        <w:tabs>
          <w:tab w:val="left" w:pos="1340"/>
        </w:tabs>
        <w:spacing w:line="240" w:lineRule="auto"/>
        <w:ind w:right="1247"/>
        <w:rPr>
          <w:sz w:val="21"/>
          <w:szCs w:val="21"/>
        </w:rPr>
      </w:pPr>
      <w:r w:rsidRPr="50552BBE">
        <w:rPr>
          <w:sz w:val="21"/>
          <w:szCs w:val="21"/>
        </w:rPr>
        <w:t xml:space="preserve">It is critical that I </w:t>
      </w:r>
      <w:r w:rsidR="00B35A42" w:rsidRPr="50552BBE">
        <w:rPr>
          <w:sz w:val="21"/>
          <w:szCs w:val="21"/>
        </w:rPr>
        <w:t>actively maintain h</w:t>
      </w:r>
      <w:r w:rsidR="00841AD6" w:rsidRPr="50552BBE">
        <w:rPr>
          <w:sz w:val="21"/>
          <w:szCs w:val="21"/>
        </w:rPr>
        <w:t>ealthy</w:t>
      </w:r>
      <w:r w:rsidR="00841AD6" w:rsidRPr="50552BBE">
        <w:rPr>
          <w:spacing w:val="-3"/>
          <w:sz w:val="21"/>
          <w:szCs w:val="21"/>
        </w:rPr>
        <w:t xml:space="preserve"> </w:t>
      </w:r>
      <w:r w:rsidR="00841AD6" w:rsidRPr="50552BBE">
        <w:rPr>
          <w:sz w:val="21"/>
          <w:szCs w:val="21"/>
        </w:rPr>
        <w:t>boundaries</w:t>
      </w:r>
      <w:r w:rsidR="00841AD6" w:rsidRPr="50552BBE">
        <w:rPr>
          <w:spacing w:val="-4"/>
          <w:sz w:val="21"/>
          <w:szCs w:val="21"/>
        </w:rPr>
        <w:t xml:space="preserve"> </w:t>
      </w:r>
      <w:r w:rsidR="00841AD6" w:rsidRPr="50552BBE">
        <w:rPr>
          <w:sz w:val="21"/>
          <w:szCs w:val="21"/>
        </w:rPr>
        <w:t>within</w:t>
      </w:r>
      <w:r w:rsidR="00841AD6" w:rsidRPr="50552BBE">
        <w:rPr>
          <w:spacing w:val="-3"/>
          <w:sz w:val="21"/>
          <w:szCs w:val="21"/>
        </w:rPr>
        <w:t xml:space="preserve"> </w:t>
      </w:r>
      <w:r w:rsidR="00841AD6" w:rsidRPr="50552BBE">
        <w:rPr>
          <w:sz w:val="21"/>
          <w:szCs w:val="21"/>
        </w:rPr>
        <w:t>my</w:t>
      </w:r>
      <w:r w:rsidR="00841AD6" w:rsidRPr="50552BBE">
        <w:rPr>
          <w:spacing w:val="-3"/>
          <w:sz w:val="21"/>
          <w:szCs w:val="21"/>
        </w:rPr>
        <w:t xml:space="preserve"> </w:t>
      </w:r>
      <w:r w:rsidR="00841AD6" w:rsidRPr="50552BBE">
        <w:rPr>
          <w:sz w:val="21"/>
          <w:szCs w:val="21"/>
        </w:rPr>
        <w:t>service</w:t>
      </w:r>
      <w:r w:rsidR="00841AD6" w:rsidRPr="50552BBE">
        <w:rPr>
          <w:spacing w:val="-7"/>
          <w:sz w:val="21"/>
          <w:szCs w:val="21"/>
        </w:rPr>
        <w:t xml:space="preserve"> </w:t>
      </w:r>
      <w:r w:rsidR="00841AD6" w:rsidRPr="50552BBE">
        <w:rPr>
          <w:sz w:val="21"/>
          <w:szCs w:val="21"/>
        </w:rPr>
        <w:t>work</w:t>
      </w:r>
      <w:r w:rsidR="00841AD6" w:rsidRPr="50552BBE">
        <w:rPr>
          <w:spacing w:val="-3"/>
          <w:sz w:val="21"/>
          <w:szCs w:val="21"/>
        </w:rPr>
        <w:t xml:space="preserve"> </w:t>
      </w:r>
      <w:r w:rsidR="00841AD6" w:rsidRPr="50552BBE">
        <w:rPr>
          <w:sz w:val="21"/>
          <w:szCs w:val="21"/>
        </w:rPr>
        <w:t>and</w:t>
      </w:r>
      <w:r w:rsidR="00841AD6" w:rsidRPr="50552BBE">
        <w:rPr>
          <w:spacing w:val="-5"/>
          <w:sz w:val="21"/>
          <w:szCs w:val="21"/>
        </w:rPr>
        <w:t xml:space="preserve"> </w:t>
      </w:r>
      <w:r w:rsidR="00841AD6" w:rsidRPr="50552BBE">
        <w:rPr>
          <w:sz w:val="21"/>
          <w:szCs w:val="21"/>
        </w:rPr>
        <w:t xml:space="preserve">in every interaction with clients and with </w:t>
      </w:r>
      <w:proofErr w:type="gramStart"/>
      <w:r w:rsidR="00841AD6" w:rsidRPr="50552BBE">
        <w:rPr>
          <w:sz w:val="21"/>
          <w:szCs w:val="21"/>
        </w:rPr>
        <w:t>HIAS;</w:t>
      </w:r>
      <w:proofErr w:type="gramEnd"/>
      <w:r w:rsidR="00841AD6" w:rsidRPr="50552BBE">
        <w:rPr>
          <w:sz w:val="21"/>
          <w:szCs w:val="21"/>
        </w:rPr>
        <w:t xml:space="preserve"> </w:t>
      </w:r>
    </w:p>
    <w:p w14:paraId="086396AF" w14:textId="18F235E3" w:rsidR="00E2300A" w:rsidRDefault="00F071D9" w:rsidP="50552BBE">
      <w:pPr>
        <w:pStyle w:val="ListParagraph"/>
        <w:numPr>
          <w:ilvl w:val="0"/>
          <w:numId w:val="1"/>
        </w:numPr>
        <w:tabs>
          <w:tab w:val="left" w:pos="1340"/>
        </w:tabs>
        <w:rPr>
          <w:sz w:val="21"/>
          <w:szCs w:val="21"/>
        </w:rPr>
      </w:pPr>
      <w:r w:rsidRPr="50552BBE">
        <w:rPr>
          <w:sz w:val="21"/>
          <w:szCs w:val="21"/>
        </w:rPr>
        <w:t>An o</w:t>
      </w:r>
      <w:r w:rsidR="00841AD6" w:rsidRPr="50552BBE">
        <w:rPr>
          <w:sz w:val="21"/>
          <w:szCs w:val="21"/>
        </w:rPr>
        <w:t>rientation</w:t>
      </w:r>
      <w:r w:rsidR="00841AD6" w:rsidRPr="50552BBE">
        <w:rPr>
          <w:spacing w:val="-4"/>
          <w:sz w:val="21"/>
          <w:szCs w:val="21"/>
        </w:rPr>
        <w:t xml:space="preserve"> </w:t>
      </w:r>
      <w:r w:rsidR="00841AD6" w:rsidRPr="50552BBE">
        <w:rPr>
          <w:sz w:val="21"/>
          <w:szCs w:val="21"/>
        </w:rPr>
        <w:t>and</w:t>
      </w:r>
      <w:r w:rsidR="00841AD6" w:rsidRPr="50552BBE">
        <w:rPr>
          <w:spacing w:val="-4"/>
          <w:sz w:val="21"/>
          <w:szCs w:val="21"/>
        </w:rPr>
        <w:t xml:space="preserve"> </w:t>
      </w:r>
      <w:r w:rsidR="00841AD6" w:rsidRPr="50552BBE">
        <w:rPr>
          <w:sz w:val="21"/>
          <w:szCs w:val="21"/>
        </w:rPr>
        <w:t>background</w:t>
      </w:r>
      <w:r w:rsidR="00841AD6" w:rsidRPr="50552BBE">
        <w:rPr>
          <w:spacing w:val="-4"/>
          <w:sz w:val="21"/>
          <w:szCs w:val="21"/>
        </w:rPr>
        <w:t xml:space="preserve"> </w:t>
      </w:r>
      <w:r w:rsidR="00841AD6" w:rsidRPr="50552BBE">
        <w:rPr>
          <w:sz w:val="21"/>
          <w:szCs w:val="21"/>
        </w:rPr>
        <w:t>check</w:t>
      </w:r>
      <w:r w:rsidR="00841AD6" w:rsidRPr="50552BBE">
        <w:rPr>
          <w:spacing w:val="-7"/>
          <w:sz w:val="21"/>
          <w:szCs w:val="21"/>
        </w:rPr>
        <w:t xml:space="preserve"> </w:t>
      </w:r>
      <w:r w:rsidR="00841AD6" w:rsidRPr="50552BBE">
        <w:rPr>
          <w:sz w:val="21"/>
          <w:szCs w:val="21"/>
        </w:rPr>
        <w:t>are</w:t>
      </w:r>
      <w:r w:rsidR="00841AD6" w:rsidRPr="50552BBE">
        <w:rPr>
          <w:spacing w:val="-5"/>
          <w:sz w:val="21"/>
          <w:szCs w:val="21"/>
        </w:rPr>
        <w:t xml:space="preserve"> </w:t>
      </w:r>
      <w:r w:rsidR="00841AD6" w:rsidRPr="50552BBE">
        <w:rPr>
          <w:sz w:val="21"/>
          <w:szCs w:val="21"/>
        </w:rPr>
        <w:t>required</w:t>
      </w:r>
      <w:r w:rsidR="00841AD6" w:rsidRPr="50552BBE">
        <w:rPr>
          <w:spacing w:val="-4"/>
          <w:sz w:val="21"/>
          <w:szCs w:val="21"/>
        </w:rPr>
        <w:t xml:space="preserve"> </w:t>
      </w:r>
      <w:r w:rsidR="00841AD6" w:rsidRPr="50552BBE">
        <w:rPr>
          <w:sz w:val="21"/>
          <w:szCs w:val="21"/>
        </w:rPr>
        <w:t>for</w:t>
      </w:r>
      <w:r w:rsidR="00841AD6" w:rsidRPr="50552BBE">
        <w:rPr>
          <w:spacing w:val="-6"/>
          <w:sz w:val="21"/>
          <w:szCs w:val="21"/>
        </w:rPr>
        <w:t xml:space="preserve"> </w:t>
      </w:r>
      <w:r w:rsidR="00841AD6" w:rsidRPr="50552BBE">
        <w:rPr>
          <w:sz w:val="21"/>
          <w:szCs w:val="21"/>
        </w:rPr>
        <w:t>direct</w:t>
      </w:r>
      <w:r w:rsidR="00841AD6" w:rsidRPr="50552BBE">
        <w:rPr>
          <w:spacing w:val="-3"/>
          <w:sz w:val="21"/>
          <w:szCs w:val="21"/>
        </w:rPr>
        <w:t xml:space="preserve"> </w:t>
      </w:r>
      <w:r w:rsidR="00841AD6" w:rsidRPr="50552BBE">
        <w:rPr>
          <w:sz w:val="21"/>
          <w:szCs w:val="21"/>
        </w:rPr>
        <w:t>service</w:t>
      </w:r>
      <w:r w:rsidR="00841AD6" w:rsidRPr="50552BBE">
        <w:rPr>
          <w:spacing w:val="-5"/>
          <w:sz w:val="21"/>
          <w:szCs w:val="21"/>
        </w:rPr>
        <w:t xml:space="preserve"> </w:t>
      </w:r>
      <w:r w:rsidR="00841AD6" w:rsidRPr="50552BBE">
        <w:rPr>
          <w:sz w:val="21"/>
          <w:szCs w:val="21"/>
        </w:rPr>
        <w:t>with</w:t>
      </w:r>
      <w:r w:rsidR="00841AD6" w:rsidRPr="50552BBE">
        <w:rPr>
          <w:spacing w:val="-7"/>
          <w:sz w:val="21"/>
          <w:szCs w:val="21"/>
        </w:rPr>
        <w:t xml:space="preserve"> </w:t>
      </w:r>
      <w:r w:rsidR="00841AD6" w:rsidRPr="50552BBE">
        <w:rPr>
          <w:sz w:val="21"/>
          <w:szCs w:val="21"/>
        </w:rPr>
        <w:t>HIAS</w:t>
      </w:r>
      <w:r w:rsidR="00841AD6" w:rsidRPr="50552BBE">
        <w:rPr>
          <w:spacing w:val="-1"/>
          <w:sz w:val="21"/>
          <w:szCs w:val="21"/>
        </w:rPr>
        <w:t xml:space="preserve"> </w:t>
      </w:r>
      <w:r w:rsidR="00841AD6" w:rsidRPr="50552BBE">
        <w:rPr>
          <w:spacing w:val="-2"/>
          <w:sz w:val="21"/>
          <w:szCs w:val="21"/>
        </w:rPr>
        <w:t>clients.</w:t>
      </w:r>
    </w:p>
    <w:p w14:paraId="6F986102" w14:textId="77777777" w:rsidR="00E2300A" w:rsidRDefault="00E2300A">
      <w:pPr>
        <w:pStyle w:val="BodyText"/>
        <w:rPr>
          <w:sz w:val="20"/>
        </w:rPr>
      </w:pPr>
    </w:p>
    <w:p w14:paraId="43CE74B9" w14:textId="77777777" w:rsidR="00E2300A" w:rsidRDefault="00E2300A">
      <w:pPr>
        <w:pStyle w:val="BodyText"/>
        <w:rPr>
          <w:sz w:val="20"/>
        </w:rPr>
      </w:pPr>
    </w:p>
    <w:p w14:paraId="6260C5BB" w14:textId="77777777" w:rsidR="00E2300A" w:rsidRDefault="00E2300A">
      <w:pPr>
        <w:pStyle w:val="BodyText"/>
        <w:rPr>
          <w:sz w:val="20"/>
        </w:rPr>
      </w:pPr>
    </w:p>
    <w:p w14:paraId="358E7FAF" w14:textId="77777777" w:rsidR="00E2300A" w:rsidRDefault="00841AD6">
      <w:pPr>
        <w:pStyle w:val="BodyText"/>
        <w:spacing w:before="1"/>
        <w:rPr>
          <w:sz w:val="20"/>
        </w:rPr>
      </w:pPr>
      <w:r>
        <w:rPr>
          <w:noProof/>
        </w:rPr>
        <mc:AlternateContent>
          <mc:Choice Requires="wps">
            <w:drawing>
              <wp:anchor distT="0" distB="0" distL="0" distR="0" simplePos="0" relativeHeight="487588352" behindDoc="1" locked="0" layoutInCell="1" allowOverlap="1" wp14:anchorId="4A75F82A" wp14:editId="2ABE3921">
                <wp:simplePos x="0" y="0"/>
                <wp:positionH relativeFrom="page">
                  <wp:posOffset>685800</wp:posOffset>
                </wp:positionH>
                <wp:positionV relativeFrom="paragraph">
                  <wp:posOffset>171099</wp:posOffset>
                </wp:positionV>
                <wp:extent cx="2590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379" y="0"/>
                              </a:lnTo>
                            </a:path>
                          </a:pathLst>
                        </a:custGeom>
                        <a:ln w="870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5" style="position:absolute;margin-left:54pt;margin-top:13.45pt;width:2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90800,1270" o:spid="_x0000_s1026" filled="f" strokeweight=".24189mm" path="m,l25903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" w14:anchorId="50C87E85">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EA2609B" wp14:editId="16610E4D">
                <wp:simplePos x="0" y="0"/>
                <wp:positionH relativeFrom="page">
                  <wp:posOffset>3460115</wp:posOffset>
                </wp:positionH>
                <wp:positionV relativeFrom="paragraph">
                  <wp:posOffset>171099</wp:posOffset>
                </wp:positionV>
                <wp:extent cx="20605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0575" cy="1270"/>
                        </a:xfrm>
                        <a:custGeom>
                          <a:avLst/>
                          <a:gdLst/>
                          <a:ahLst/>
                          <a:cxnLst/>
                          <a:rect l="l" t="t" r="r" b="b"/>
                          <a:pathLst>
                            <a:path w="2060575">
                              <a:moveTo>
                                <a:pt x="0" y="0"/>
                              </a:moveTo>
                              <a:lnTo>
                                <a:pt x="2059966" y="0"/>
                              </a:lnTo>
                            </a:path>
                          </a:pathLst>
                        </a:custGeom>
                        <a:ln w="870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6" style="position:absolute;margin-left:272.45pt;margin-top:13.45pt;width:162.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60575,1270" o:spid="_x0000_s1026" filled="f" strokeweight=".24189mm" path="m,l20599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" w14:anchorId="296F0F9F">
                <v:path arrowok="t"/>
                <w10:wrap type="topAndBottom" anchorx="page"/>
              </v:shape>
            </w:pict>
          </mc:Fallback>
        </mc:AlternateContent>
      </w:r>
    </w:p>
    <w:p w14:paraId="36C533DE" w14:textId="77777777" w:rsidR="00E2300A" w:rsidRDefault="00E2300A">
      <w:pPr>
        <w:pStyle w:val="BodyText"/>
        <w:spacing w:before="17"/>
      </w:pPr>
    </w:p>
    <w:p w14:paraId="46639694" w14:textId="77777777" w:rsidR="00E2300A" w:rsidRDefault="00841AD6">
      <w:pPr>
        <w:pStyle w:val="BodyText"/>
        <w:tabs>
          <w:tab w:val="left" w:pos="4940"/>
        </w:tabs>
        <w:ind w:left="620"/>
      </w:pPr>
      <w:r>
        <w:t>Volunteer</w:t>
      </w:r>
      <w:r>
        <w:rPr>
          <w:spacing w:val="-6"/>
        </w:rPr>
        <w:t xml:space="preserve"> </w:t>
      </w:r>
      <w:r>
        <w:rPr>
          <w:spacing w:val="-2"/>
        </w:rPr>
        <w:t>Signature</w:t>
      </w:r>
      <w:r>
        <w:tab/>
      </w:r>
      <w:r>
        <w:rPr>
          <w:spacing w:val="-4"/>
        </w:rPr>
        <w:t>Date</w:t>
      </w:r>
    </w:p>
    <w:p w14:paraId="759477D1" w14:textId="77777777" w:rsidR="00E2300A" w:rsidRDefault="00E2300A">
      <w:pPr>
        <w:pStyle w:val="BodyText"/>
        <w:spacing w:before="42"/>
        <w:rPr>
          <w:sz w:val="20"/>
        </w:rPr>
      </w:pPr>
    </w:p>
    <w:p w14:paraId="5BC574C6" w14:textId="77777777" w:rsidR="00E2300A" w:rsidRDefault="00841AD6">
      <w:pPr>
        <w:ind w:left="620"/>
        <w:rPr>
          <w:rFonts w:ascii="Calibri Light"/>
          <w:sz w:val="20"/>
        </w:rPr>
      </w:pPr>
      <w:r>
        <w:rPr>
          <w:rFonts w:ascii="Calibri Light"/>
          <w:sz w:val="20"/>
        </w:rPr>
        <w:t>1300</w:t>
      </w:r>
      <w:r>
        <w:rPr>
          <w:rFonts w:ascii="Calibri Light"/>
          <w:spacing w:val="-5"/>
          <w:sz w:val="20"/>
        </w:rPr>
        <w:t xml:space="preserve"> </w:t>
      </w:r>
      <w:r>
        <w:rPr>
          <w:rFonts w:ascii="Calibri Light"/>
          <w:sz w:val="20"/>
        </w:rPr>
        <w:t>Spring</w:t>
      </w:r>
      <w:r>
        <w:rPr>
          <w:rFonts w:ascii="Calibri Light"/>
          <w:spacing w:val="-4"/>
          <w:sz w:val="20"/>
        </w:rPr>
        <w:t xml:space="preserve"> </w:t>
      </w:r>
      <w:r>
        <w:rPr>
          <w:rFonts w:ascii="Calibri Light"/>
          <w:sz w:val="20"/>
        </w:rPr>
        <w:t>Street,</w:t>
      </w:r>
      <w:r>
        <w:rPr>
          <w:rFonts w:ascii="Calibri Light"/>
          <w:spacing w:val="-5"/>
          <w:sz w:val="20"/>
        </w:rPr>
        <w:t xml:space="preserve"> </w:t>
      </w:r>
      <w:r>
        <w:rPr>
          <w:rFonts w:ascii="Calibri Light"/>
          <w:sz w:val="20"/>
        </w:rPr>
        <w:t>Suite</w:t>
      </w:r>
      <w:r>
        <w:rPr>
          <w:rFonts w:ascii="Calibri Light"/>
          <w:spacing w:val="-5"/>
          <w:sz w:val="20"/>
        </w:rPr>
        <w:t xml:space="preserve"> </w:t>
      </w:r>
      <w:r>
        <w:rPr>
          <w:rFonts w:ascii="Calibri Light"/>
          <w:sz w:val="20"/>
        </w:rPr>
        <w:t>500,</w:t>
      </w:r>
      <w:r>
        <w:rPr>
          <w:rFonts w:ascii="Calibri Light"/>
          <w:spacing w:val="-3"/>
          <w:sz w:val="20"/>
        </w:rPr>
        <w:t xml:space="preserve"> </w:t>
      </w:r>
      <w:r>
        <w:rPr>
          <w:rFonts w:ascii="Calibri Light"/>
          <w:sz w:val="20"/>
        </w:rPr>
        <w:t>Silver</w:t>
      </w:r>
      <w:r>
        <w:rPr>
          <w:rFonts w:ascii="Calibri Light"/>
          <w:spacing w:val="-5"/>
          <w:sz w:val="20"/>
        </w:rPr>
        <w:t xml:space="preserve"> </w:t>
      </w:r>
      <w:r>
        <w:rPr>
          <w:rFonts w:ascii="Calibri Light"/>
          <w:sz w:val="20"/>
        </w:rPr>
        <w:t>Spring,</w:t>
      </w:r>
      <w:r>
        <w:rPr>
          <w:rFonts w:ascii="Calibri Light"/>
          <w:spacing w:val="-4"/>
          <w:sz w:val="20"/>
        </w:rPr>
        <w:t xml:space="preserve"> </w:t>
      </w:r>
      <w:r>
        <w:rPr>
          <w:rFonts w:ascii="Calibri Light"/>
          <w:sz w:val="20"/>
        </w:rPr>
        <w:t>MD</w:t>
      </w:r>
      <w:r>
        <w:rPr>
          <w:rFonts w:ascii="Calibri Light"/>
          <w:spacing w:val="-6"/>
          <w:sz w:val="20"/>
        </w:rPr>
        <w:t xml:space="preserve"> </w:t>
      </w:r>
      <w:r>
        <w:rPr>
          <w:rFonts w:ascii="Calibri Light"/>
          <w:spacing w:val="-2"/>
          <w:sz w:val="20"/>
        </w:rPr>
        <w:t>20910</w:t>
      </w:r>
    </w:p>
    <w:p w14:paraId="411DC6D7" w14:textId="77777777" w:rsidR="00E2300A" w:rsidRDefault="00841AD6">
      <w:pPr>
        <w:spacing w:before="37"/>
        <w:ind w:left="620"/>
        <w:rPr>
          <w:rFonts w:ascii="Calibri Light" w:eastAsia="Calibri Light"/>
          <w:sz w:val="20"/>
        </w:rPr>
      </w:pPr>
      <w:r>
        <w:rPr>
          <w:rFonts w:ascii="Calibri Light" w:eastAsia="Calibri Light"/>
          <w:spacing w:val="-2"/>
          <w:sz w:val="20"/>
        </w:rPr>
        <w:t>+1</w:t>
      </w:r>
      <w:r>
        <w:rPr>
          <w:rFonts w:ascii="Calibri Light" w:eastAsia="Calibri Light"/>
          <w:spacing w:val="32"/>
          <w:sz w:val="20"/>
        </w:rPr>
        <w:t xml:space="preserve"> </w:t>
      </w:r>
      <w:r>
        <w:rPr>
          <w:rFonts w:ascii="Calibri Light" w:eastAsia="Calibri Light"/>
          <w:spacing w:val="-2"/>
          <w:sz w:val="20"/>
        </w:rPr>
        <w:t>301.844.7300</w:t>
      </w:r>
      <w:r>
        <w:rPr>
          <w:rFonts w:ascii="MS Gothic" w:eastAsia="MS Gothic"/>
          <w:spacing w:val="-2"/>
          <w:sz w:val="20"/>
        </w:rPr>
        <w:t>・</w:t>
      </w:r>
      <w:hyperlink r:id="rId15">
        <w:r w:rsidR="00E2300A">
          <w:rPr>
            <w:rFonts w:ascii="Calibri Light" w:eastAsia="Calibri Light"/>
            <w:spacing w:val="-2"/>
            <w:sz w:val="20"/>
          </w:rPr>
          <w:t>info@hias.org</w:t>
        </w:r>
      </w:hyperlink>
      <w:r>
        <w:rPr>
          <w:rFonts w:ascii="MS Gothic" w:eastAsia="MS Gothic"/>
          <w:spacing w:val="-2"/>
          <w:sz w:val="20"/>
        </w:rPr>
        <w:t>・</w:t>
      </w:r>
      <w:r>
        <w:rPr>
          <w:rFonts w:ascii="Calibri Light" w:eastAsia="Calibri Light"/>
          <w:color w:val="ED1568"/>
          <w:spacing w:val="-2"/>
          <w:sz w:val="20"/>
        </w:rPr>
        <w:t>hias.org</w:t>
      </w:r>
    </w:p>
    <w:sectPr w:rsidR="00E2300A">
      <w:pgSz w:w="12240" w:h="15840"/>
      <w:pgMar w:top="700" w:right="0" w:bottom="280" w:left="46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FEFF" w14:textId="77777777" w:rsidR="00C218EA" w:rsidRDefault="00C218EA">
      <w:r>
        <w:separator/>
      </w:r>
    </w:p>
  </w:endnote>
  <w:endnote w:type="continuationSeparator" w:id="0">
    <w:p w14:paraId="5F56F26E" w14:textId="77777777" w:rsidR="00C218EA" w:rsidRDefault="00C2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23D2" w14:textId="77777777" w:rsidR="00C218EA" w:rsidRDefault="00C218EA">
      <w:r>
        <w:separator/>
      </w:r>
    </w:p>
  </w:footnote>
  <w:footnote w:type="continuationSeparator" w:id="0">
    <w:p w14:paraId="6C13FD2A" w14:textId="77777777" w:rsidR="00C218EA" w:rsidRDefault="00C2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D792" w14:textId="77777777" w:rsidR="00E2300A" w:rsidRDefault="00841AD6">
    <w:pPr>
      <w:pStyle w:val="BodyText"/>
      <w:spacing w:line="14" w:lineRule="auto"/>
      <w:rPr>
        <w:sz w:val="20"/>
      </w:rPr>
    </w:pPr>
    <w:r>
      <w:rPr>
        <w:noProof/>
      </w:rPr>
      <mc:AlternateContent>
        <mc:Choice Requires="wps">
          <w:drawing>
            <wp:anchor distT="0" distB="0" distL="0" distR="0" simplePos="0" relativeHeight="487529472" behindDoc="1" locked="0" layoutInCell="1" allowOverlap="1" wp14:anchorId="46BD00E9" wp14:editId="5BD8C2FC">
              <wp:simplePos x="0" y="0"/>
              <wp:positionH relativeFrom="page">
                <wp:posOffset>203200</wp:posOffset>
              </wp:positionH>
              <wp:positionV relativeFrom="page">
                <wp:posOffset>116405</wp:posOffset>
              </wp:positionV>
              <wp:extent cx="314452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4520" cy="139065"/>
                      </a:xfrm>
                      <a:prstGeom prst="rect">
                        <a:avLst/>
                      </a:prstGeom>
                    </wps:spPr>
                    <wps:txbx>
                      <w:txbxContent>
                        <w:p w14:paraId="25BD1D4F" w14:textId="77777777" w:rsidR="00E2300A" w:rsidRDefault="00841AD6">
                          <w:pPr>
                            <w:spacing w:before="14"/>
                            <w:ind w:left="20"/>
                            <w:rPr>
                              <w:rFonts w:ascii="Arial"/>
                              <w:sz w:val="16"/>
                            </w:rPr>
                          </w:pPr>
                          <w:proofErr w:type="spellStart"/>
                          <w:r>
                            <w:rPr>
                              <w:rFonts w:ascii="Arial"/>
                              <w:spacing w:val="-2"/>
                              <w:sz w:val="16"/>
                            </w:rPr>
                            <w:t>Docusign</w:t>
                          </w:r>
                          <w:proofErr w:type="spellEnd"/>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7A342497-B6B9-4755-AD13-2A7F98B55D4B</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6BD00E9">
              <v:stroke joinstyle="miter"/>
              <v:path gradientshapeok="t" o:connecttype="rect"/>
            </v:shapetype>
            <v:shape id="Textbox 1" style="position:absolute;margin-left:16pt;margin-top:9.15pt;width:247.6pt;height:10.95pt;z-index:-1578700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">
              <v:textbox inset="0,0,0,0">
                <w:txbxContent>
                  <w:p w:rsidR="00E2300A" w:rsidRDefault="00841AD6" w14:paraId="25BD1D4F" w14:textId="77777777">
                    <w:pPr>
                      <w:spacing w:before="14"/>
                      <w:ind w:left="20"/>
                      <w:rPr>
                        <w:rFonts w:ascii="Arial"/>
                        <w:sz w:val="16"/>
                      </w:rPr>
                    </w:pPr>
                    <w:proofErr w:type="spellStart"/>
                    <w:r>
                      <w:rPr>
                        <w:rFonts w:ascii="Arial"/>
                        <w:spacing w:val="-2"/>
                        <w:sz w:val="16"/>
                      </w:rPr>
                      <w:t>Docusign</w:t>
                    </w:r>
                    <w:proofErr w:type="spellEnd"/>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7A342497-B6B9-4755-AD13-2A7F98B55D4B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0991"/>
    <w:multiLevelType w:val="hybridMultilevel"/>
    <w:tmpl w:val="5DCEFF12"/>
    <w:lvl w:ilvl="0" w:tplc="F3547060">
      <w:start w:val="1"/>
      <w:numFmt w:val="decimal"/>
      <w:lvlText w:val="%1."/>
      <w:lvlJc w:val="left"/>
      <w:pPr>
        <w:ind w:left="190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9EA251B6">
      <w:numFmt w:val="bullet"/>
      <w:lvlText w:val="•"/>
      <w:lvlJc w:val="left"/>
      <w:pPr>
        <w:ind w:left="2888" w:hanging="361"/>
      </w:pPr>
      <w:rPr>
        <w:rFonts w:hint="default"/>
        <w:lang w:val="en-US" w:eastAsia="en-US" w:bidi="ar-SA"/>
      </w:rPr>
    </w:lvl>
    <w:lvl w:ilvl="2" w:tplc="4D9CB97E">
      <w:numFmt w:val="bullet"/>
      <w:lvlText w:val="•"/>
      <w:lvlJc w:val="left"/>
      <w:pPr>
        <w:ind w:left="3876" w:hanging="361"/>
      </w:pPr>
      <w:rPr>
        <w:rFonts w:hint="default"/>
        <w:lang w:val="en-US" w:eastAsia="en-US" w:bidi="ar-SA"/>
      </w:rPr>
    </w:lvl>
    <w:lvl w:ilvl="3" w:tplc="B7163934">
      <w:numFmt w:val="bullet"/>
      <w:lvlText w:val="•"/>
      <w:lvlJc w:val="left"/>
      <w:pPr>
        <w:ind w:left="4864" w:hanging="361"/>
      </w:pPr>
      <w:rPr>
        <w:rFonts w:hint="default"/>
        <w:lang w:val="en-US" w:eastAsia="en-US" w:bidi="ar-SA"/>
      </w:rPr>
    </w:lvl>
    <w:lvl w:ilvl="4" w:tplc="F7867574">
      <w:numFmt w:val="bullet"/>
      <w:lvlText w:val="•"/>
      <w:lvlJc w:val="left"/>
      <w:pPr>
        <w:ind w:left="5852" w:hanging="361"/>
      </w:pPr>
      <w:rPr>
        <w:rFonts w:hint="default"/>
        <w:lang w:val="en-US" w:eastAsia="en-US" w:bidi="ar-SA"/>
      </w:rPr>
    </w:lvl>
    <w:lvl w:ilvl="5" w:tplc="4F18C6CE">
      <w:numFmt w:val="bullet"/>
      <w:lvlText w:val="•"/>
      <w:lvlJc w:val="left"/>
      <w:pPr>
        <w:ind w:left="6840" w:hanging="361"/>
      </w:pPr>
      <w:rPr>
        <w:rFonts w:hint="default"/>
        <w:lang w:val="en-US" w:eastAsia="en-US" w:bidi="ar-SA"/>
      </w:rPr>
    </w:lvl>
    <w:lvl w:ilvl="6" w:tplc="8B20B17C">
      <w:numFmt w:val="bullet"/>
      <w:lvlText w:val="•"/>
      <w:lvlJc w:val="left"/>
      <w:pPr>
        <w:ind w:left="7828" w:hanging="361"/>
      </w:pPr>
      <w:rPr>
        <w:rFonts w:hint="default"/>
        <w:lang w:val="en-US" w:eastAsia="en-US" w:bidi="ar-SA"/>
      </w:rPr>
    </w:lvl>
    <w:lvl w:ilvl="7" w:tplc="4F0CF410">
      <w:numFmt w:val="bullet"/>
      <w:lvlText w:val="•"/>
      <w:lvlJc w:val="left"/>
      <w:pPr>
        <w:ind w:left="8816" w:hanging="361"/>
      </w:pPr>
      <w:rPr>
        <w:rFonts w:hint="default"/>
        <w:lang w:val="en-US" w:eastAsia="en-US" w:bidi="ar-SA"/>
      </w:rPr>
    </w:lvl>
    <w:lvl w:ilvl="8" w:tplc="97041444">
      <w:numFmt w:val="bullet"/>
      <w:lvlText w:val="•"/>
      <w:lvlJc w:val="left"/>
      <w:pPr>
        <w:ind w:left="9804" w:hanging="361"/>
      </w:pPr>
      <w:rPr>
        <w:rFonts w:hint="default"/>
        <w:lang w:val="en-US" w:eastAsia="en-US" w:bidi="ar-SA"/>
      </w:rPr>
    </w:lvl>
  </w:abstractNum>
  <w:abstractNum w:abstractNumId="1" w15:restartNumberingAfterBreak="0">
    <w:nsid w:val="337714F6"/>
    <w:multiLevelType w:val="hybridMultilevel"/>
    <w:tmpl w:val="99A4BF86"/>
    <w:lvl w:ilvl="0" w:tplc="028C12B4">
      <w:numFmt w:val="bullet"/>
      <w:lvlText w:val=""/>
      <w:lvlJc w:val="left"/>
      <w:pPr>
        <w:ind w:left="1340" w:hanging="360"/>
      </w:pPr>
      <w:rPr>
        <w:rFonts w:ascii="Symbol" w:eastAsia="Symbol" w:hAnsi="Symbol" w:cs="Symbol" w:hint="default"/>
        <w:b w:val="0"/>
        <w:bCs w:val="0"/>
        <w:i w:val="0"/>
        <w:iCs w:val="0"/>
        <w:spacing w:val="0"/>
        <w:w w:val="100"/>
        <w:sz w:val="21"/>
        <w:szCs w:val="21"/>
        <w:lang w:val="en-US" w:eastAsia="en-US" w:bidi="ar-SA"/>
      </w:rPr>
    </w:lvl>
    <w:lvl w:ilvl="1" w:tplc="E344538E">
      <w:numFmt w:val="bullet"/>
      <w:lvlText w:val="•"/>
      <w:lvlJc w:val="left"/>
      <w:pPr>
        <w:ind w:left="2384" w:hanging="360"/>
      </w:pPr>
      <w:rPr>
        <w:rFonts w:hint="default"/>
        <w:lang w:val="en-US" w:eastAsia="en-US" w:bidi="ar-SA"/>
      </w:rPr>
    </w:lvl>
    <w:lvl w:ilvl="2" w:tplc="DD383FB4">
      <w:numFmt w:val="bullet"/>
      <w:lvlText w:val="•"/>
      <w:lvlJc w:val="left"/>
      <w:pPr>
        <w:ind w:left="3428" w:hanging="360"/>
      </w:pPr>
      <w:rPr>
        <w:rFonts w:hint="default"/>
        <w:lang w:val="en-US" w:eastAsia="en-US" w:bidi="ar-SA"/>
      </w:rPr>
    </w:lvl>
    <w:lvl w:ilvl="3" w:tplc="5E14A8C0">
      <w:numFmt w:val="bullet"/>
      <w:lvlText w:val="•"/>
      <w:lvlJc w:val="left"/>
      <w:pPr>
        <w:ind w:left="4472" w:hanging="360"/>
      </w:pPr>
      <w:rPr>
        <w:rFonts w:hint="default"/>
        <w:lang w:val="en-US" w:eastAsia="en-US" w:bidi="ar-SA"/>
      </w:rPr>
    </w:lvl>
    <w:lvl w:ilvl="4" w:tplc="6CBE561C">
      <w:numFmt w:val="bullet"/>
      <w:lvlText w:val="•"/>
      <w:lvlJc w:val="left"/>
      <w:pPr>
        <w:ind w:left="5516" w:hanging="360"/>
      </w:pPr>
      <w:rPr>
        <w:rFonts w:hint="default"/>
        <w:lang w:val="en-US" w:eastAsia="en-US" w:bidi="ar-SA"/>
      </w:rPr>
    </w:lvl>
    <w:lvl w:ilvl="5" w:tplc="05A27920">
      <w:numFmt w:val="bullet"/>
      <w:lvlText w:val="•"/>
      <w:lvlJc w:val="left"/>
      <w:pPr>
        <w:ind w:left="6560" w:hanging="360"/>
      </w:pPr>
      <w:rPr>
        <w:rFonts w:hint="default"/>
        <w:lang w:val="en-US" w:eastAsia="en-US" w:bidi="ar-SA"/>
      </w:rPr>
    </w:lvl>
    <w:lvl w:ilvl="6" w:tplc="4E66F506">
      <w:numFmt w:val="bullet"/>
      <w:lvlText w:val="•"/>
      <w:lvlJc w:val="left"/>
      <w:pPr>
        <w:ind w:left="7604" w:hanging="360"/>
      </w:pPr>
      <w:rPr>
        <w:rFonts w:hint="default"/>
        <w:lang w:val="en-US" w:eastAsia="en-US" w:bidi="ar-SA"/>
      </w:rPr>
    </w:lvl>
    <w:lvl w:ilvl="7" w:tplc="9946BABA">
      <w:numFmt w:val="bullet"/>
      <w:lvlText w:val="•"/>
      <w:lvlJc w:val="left"/>
      <w:pPr>
        <w:ind w:left="8648" w:hanging="360"/>
      </w:pPr>
      <w:rPr>
        <w:rFonts w:hint="default"/>
        <w:lang w:val="en-US" w:eastAsia="en-US" w:bidi="ar-SA"/>
      </w:rPr>
    </w:lvl>
    <w:lvl w:ilvl="8" w:tplc="12E8C3D2">
      <w:numFmt w:val="bullet"/>
      <w:lvlText w:val="•"/>
      <w:lvlJc w:val="left"/>
      <w:pPr>
        <w:ind w:left="9692" w:hanging="360"/>
      </w:pPr>
      <w:rPr>
        <w:rFonts w:hint="default"/>
        <w:lang w:val="en-US" w:eastAsia="en-US" w:bidi="ar-SA"/>
      </w:rPr>
    </w:lvl>
  </w:abstractNum>
  <w:num w:numId="1" w16cid:durableId="200945030">
    <w:abstractNumId w:val="1"/>
  </w:num>
  <w:num w:numId="2" w16cid:durableId="23929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0A"/>
    <w:rsid w:val="000247E8"/>
    <w:rsid w:val="001316C9"/>
    <w:rsid w:val="00181F63"/>
    <w:rsid w:val="001F03BB"/>
    <w:rsid w:val="00224B0D"/>
    <w:rsid w:val="0026573C"/>
    <w:rsid w:val="002C29C0"/>
    <w:rsid w:val="002C4ECA"/>
    <w:rsid w:val="002E4981"/>
    <w:rsid w:val="002E58E1"/>
    <w:rsid w:val="00386A10"/>
    <w:rsid w:val="00392B5A"/>
    <w:rsid w:val="003D79C6"/>
    <w:rsid w:val="004625CF"/>
    <w:rsid w:val="00483B7F"/>
    <w:rsid w:val="005340AF"/>
    <w:rsid w:val="005674E7"/>
    <w:rsid w:val="005D5584"/>
    <w:rsid w:val="006215BC"/>
    <w:rsid w:val="00640EAC"/>
    <w:rsid w:val="00675C81"/>
    <w:rsid w:val="006B4A15"/>
    <w:rsid w:val="00792B32"/>
    <w:rsid w:val="00795480"/>
    <w:rsid w:val="007B6765"/>
    <w:rsid w:val="00816667"/>
    <w:rsid w:val="00834FDD"/>
    <w:rsid w:val="00841AD6"/>
    <w:rsid w:val="008B2681"/>
    <w:rsid w:val="00937F28"/>
    <w:rsid w:val="009A24F6"/>
    <w:rsid w:val="00A25EDA"/>
    <w:rsid w:val="00AC0FC1"/>
    <w:rsid w:val="00AC557E"/>
    <w:rsid w:val="00AE66D7"/>
    <w:rsid w:val="00B35A42"/>
    <w:rsid w:val="00B51EC9"/>
    <w:rsid w:val="00B53FEC"/>
    <w:rsid w:val="00B63D2B"/>
    <w:rsid w:val="00B709C4"/>
    <w:rsid w:val="00BF0E75"/>
    <w:rsid w:val="00BF36FE"/>
    <w:rsid w:val="00C060E5"/>
    <w:rsid w:val="00C218EA"/>
    <w:rsid w:val="00C37882"/>
    <w:rsid w:val="00C413B7"/>
    <w:rsid w:val="00C859D0"/>
    <w:rsid w:val="00C9302E"/>
    <w:rsid w:val="00D21281"/>
    <w:rsid w:val="00D23151"/>
    <w:rsid w:val="00E2300A"/>
    <w:rsid w:val="00E26F3A"/>
    <w:rsid w:val="00E949EE"/>
    <w:rsid w:val="00EA1F63"/>
    <w:rsid w:val="00F071D9"/>
    <w:rsid w:val="00FD6E07"/>
    <w:rsid w:val="00FF46B2"/>
    <w:rsid w:val="0DBE10DD"/>
    <w:rsid w:val="1009A046"/>
    <w:rsid w:val="118A8BFD"/>
    <w:rsid w:val="16CB9D1E"/>
    <w:rsid w:val="2722E34F"/>
    <w:rsid w:val="28A37500"/>
    <w:rsid w:val="2B6E328E"/>
    <w:rsid w:val="3435848B"/>
    <w:rsid w:val="3B37A763"/>
    <w:rsid w:val="3B6012E0"/>
    <w:rsid w:val="3B86032C"/>
    <w:rsid w:val="4E0C0AF1"/>
    <w:rsid w:val="50552BBE"/>
    <w:rsid w:val="55FE6616"/>
    <w:rsid w:val="5774B14D"/>
    <w:rsid w:val="591A354A"/>
    <w:rsid w:val="5C06201A"/>
    <w:rsid w:val="5C2158ED"/>
    <w:rsid w:val="62E3259B"/>
    <w:rsid w:val="6C66F6A2"/>
    <w:rsid w:val="73DCABB2"/>
    <w:rsid w:val="745049EF"/>
    <w:rsid w:val="7A3BE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B1BF"/>
  <w15:docId w15:val="{EB169FE4-311B-4339-BCEE-14873515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line="267" w:lineRule="exact"/>
      <w:ind w:left="1340" w:hanging="360"/>
    </w:pPr>
  </w:style>
  <w:style w:type="paragraph" w:customStyle="1" w:styleId="TableParagraph">
    <w:name w:val="Table Paragraph"/>
    <w:basedOn w:val="Normal"/>
    <w:uiPriority w:val="1"/>
    <w:qFormat/>
  </w:style>
  <w:style w:type="paragraph" w:styleId="Revision">
    <w:name w:val="Revision"/>
    <w:hidden/>
    <w:uiPriority w:val="99"/>
    <w:semiHidden/>
    <w:rsid w:val="00937F2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5D5584"/>
    <w:rPr>
      <w:sz w:val="16"/>
      <w:szCs w:val="16"/>
    </w:rPr>
  </w:style>
  <w:style w:type="paragraph" w:styleId="CommentText">
    <w:name w:val="annotation text"/>
    <w:basedOn w:val="Normal"/>
    <w:link w:val="CommentTextChar"/>
    <w:uiPriority w:val="99"/>
    <w:unhideWhenUsed/>
    <w:rsid w:val="005D5584"/>
    <w:rPr>
      <w:sz w:val="20"/>
      <w:szCs w:val="20"/>
    </w:rPr>
  </w:style>
  <w:style w:type="character" w:customStyle="1" w:styleId="CommentTextChar">
    <w:name w:val="Comment Text Char"/>
    <w:basedOn w:val="DefaultParagraphFont"/>
    <w:link w:val="CommentText"/>
    <w:uiPriority w:val="99"/>
    <w:rsid w:val="005D558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D5584"/>
    <w:rPr>
      <w:b/>
      <w:bCs/>
    </w:rPr>
  </w:style>
  <w:style w:type="character" w:customStyle="1" w:styleId="CommentSubjectChar">
    <w:name w:val="Comment Subject Char"/>
    <w:basedOn w:val="CommentTextChar"/>
    <w:link w:val="CommentSubject"/>
    <w:uiPriority w:val="99"/>
    <w:semiHidden/>
    <w:rsid w:val="005D558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hia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89F0CCA6B02419FCC4711BF8E8B32" ma:contentTypeVersion="15" ma:contentTypeDescription="Create a new document." ma:contentTypeScope="" ma:versionID="e40d1ed6b0b09984d7d9de7fff6e0a9c">
  <xsd:schema xmlns:xsd="http://www.w3.org/2001/XMLSchema" xmlns:xs="http://www.w3.org/2001/XMLSchema" xmlns:p="http://schemas.microsoft.com/office/2006/metadata/properties" xmlns:ns2="3f35d0a4-ed5a-4c48-a2dd-e425a47bd9e0" xmlns:ns3="43614430-992a-4e2b-8211-3a249e54c0bd" targetNamespace="http://schemas.microsoft.com/office/2006/metadata/properties" ma:root="true" ma:fieldsID="d3ee592b115f1ff99bd33c816427ebea" ns2:_="" ns3:_="">
    <xsd:import namespace="3f35d0a4-ed5a-4c48-a2dd-e425a47bd9e0"/>
    <xsd:import namespace="43614430-992a-4e2b-8211-3a249e54c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0a4-ed5a-4c48-a2dd-e425a47b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4430-992a-4e2b-8211-3a249e54c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7b8ac-3872-4422-9040-0b3527560dc7}" ma:internalName="TaxCatchAll" ma:showField="CatchAllData" ma:web="43614430-992a-4e2b-8211-3a249e54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614430-992a-4e2b-8211-3a249e54c0bd" xsi:nil="true"/>
    <lcf76f155ced4ddcb4097134ff3c332f xmlns="3f35d0a4-ed5a-4c48-a2dd-e425a47bd9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4491A-6445-4388-9F18-C008204EF8BF}"/>
</file>

<file path=customXml/itemProps2.xml><?xml version="1.0" encoding="utf-8"?>
<ds:datastoreItem xmlns:ds="http://schemas.openxmlformats.org/officeDocument/2006/customXml" ds:itemID="{C8831A11-440A-402D-A98D-80166C374F3B}">
  <ds:schemaRefs>
    <ds:schemaRef ds:uri="http://schemas.microsoft.com/sharepoint/v3/contenttype/forms"/>
  </ds:schemaRefs>
</ds:datastoreItem>
</file>

<file path=customXml/itemProps3.xml><?xml version="1.0" encoding="utf-8"?>
<ds:datastoreItem xmlns:ds="http://schemas.openxmlformats.org/officeDocument/2006/customXml" ds:itemID="{2943952E-14AF-4DA9-8356-24E589146BF0}">
  <ds:schemaRefs>
    <ds:schemaRef ds:uri="http://schemas.microsoft.com/office/2006/metadata/properties"/>
    <ds:schemaRef ds:uri="http://schemas.microsoft.com/office/infopath/2007/PartnerControls"/>
    <ds:schemaRef ds:uri="4b2012d7-5a81-4032-b842-15e5ace9262d"/>
  </ds:schemaRefs>
</ds:datastoreItem>
</file>

<file path=customXml/itemProps4.xml><?xml version="1.0" encoding="utf-8"?>
<ds:datastoreItem xmlns:ds="http://schemas.openxmlformats.org/officeDocument/2006/customXml" ds:itemID="{A301CF2C-3E10-49FB-8FEE-A8953A81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 Sandberg</dc:creator>
  <cp:lastModifiedBy>Lilly Sandberg</cp:lastModifiedBy>
  <cp:revision>7</cp:revision>
  <dcterms:created xsi:type="dcterms:W3CDTF">2024-12-31T19:24:00Z</dcterms:created>
  <dcterms:modified xsi:type="dcterms:W3CDTF">2025-01-27T20:45:00Z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PDF24</vt:lpwstr>
  </property>
  <property fmtid="{D5CDD505-2E9C-101B-9397-08002B2CF9AE}" pid="4" name="LastSaved">
    <vt:filetime>2024-10-25T00:00:00Z</vt:filetime>
  </property>
  <property fmtid="{D5CDD505-2E9C-101B-9397-08002B2CF9AE}" pid="5" name="Producer">
    <vt:lpwstr>PDFKit.NET 11.9.999.0 DMV10</vt:lpwstr>
  </property>
  <property fmtid="{D5CDD505-2E9C-101B-9397-08002B2CF9AE}" pid="6" name="ContentTypeId">
    <vt:lpwstr>0x01010099589F0CCA6B02419FCC4711BF8E8B32</vt:lpwstr>
  </property>
</Properties>
</file>